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1F35" w:rsidRDefault="00F91F35" w:rsidP="00F91F35">
      <w:pPr>
        <w:tabs>
          <w:tab w:val="left" w:pos="360"/>
          <w:tab w:val="left" w:pos="540"/>
        </w:tabs>
        <w:jc w:val="center"/>
        <w:rPr>
          <w:rFonts w:ascii="宋体" w:hAnsi="宋体"/>
          <w:b/>
          <w:color w:val="FF0000"/>
          <w:spacing w:val="18"/>
          <w:sz w:val="90"/>
          <w:szCs w:val="90"/>
        </w:rPr>
      </w:pPr>
      <w:r>
        <w:rPr>
          <w:rFonts w:ascii="宋体" w:hAnsi="宋体" w:hint="eastAsia"/>
          <w:b/>
          <w:color w:val="FF0000"/>
          <w:spacing w:val="18"/>
          <w:sz w:val="90"/>
          <w:szCs w:val="90"/>
        </w:rPr>
        <w:t>中国兽药协会文件</w:t>
      </w:r>
    </w:p>
    <w:p w:rsidR="00F91F35" w:rsidRDefault="00F91F35" w:rsidP="00F91F35">
      <w:pPr>
        <w:tabs>
          <w:tab w:val="left" w:pos="360"/>
          <w:tab w:val="left" w:pos="540"/>
        </w:tabs>
        <w:jc w:val="center"/>
        <w:rPr>
          <w:rFonts w:ascii="宋体" w:hAnsi="宋体"/>
          <w:b/>
          <w:color w:val="FF0000"/>
          <w:spacing w:val="18"/>
          <w:sz w:val="90"/>
          <w:szCs w:val="90"/>
        </w:rPr>
      </w:pPr>
    </w:p>
    <w:p w:rsidR="00B66E83" w:rsidRDefault="00633CCB" w:rsidP="00891646">
      <w:pPr>
        <w:jc w:val="center"/>
        <w:rPr>
          <w:rFonts w:ascii="Times New Roman" w:eastAsia="仿宋_GB2312" w:hAnsi="Times New Roman" w:cs="Times New Roman"/>
          <w:sz w:val="32"/>
        </w:rPr>
      </w:pPr>
      <w:r w:rsidRPr="00633CCB">
        <w:rPr>
          <w:rFonts w:ascii="Times New Roman" w:eastAsia="仿宋_GB2312" w:cs="Times New Roman"/>
          <w:sz w:val="32"/>
        </w:rPr>
        <w:t>兽药协秘〔</w:t>
      </w:r>
      <w:r w:rsidR="008C4EE2">
        <w:rPr>
          <w:rFonts w:ascii="Times New Roman" w:eastAsia="仿宋_GB2312" w:hAnsi="Times New Roman" w:cs="Times New Roman"/>
          <w:sz w:val="32"/>
        </w:rPr>
        <w:t>201</w:t>
      </w:r>
      <w:r w:rsidR="008C4EE2">
        <w:rPr>
          <w:rFonts w:ascii="Times New Roman" w:eastAsia="仿宋_GB2312" w:hAnsi="Times New Roman" w:cs="Times New Roman" w:hint="eastAsia"/>
          <w:sz w:val="32"/>
        </w:rPr>
        <w:t>9</w:t>
      </w:r>
      <w:r w:rsidRPr="00633CCB">
        <w:rPr>
          <w:rFonts w:ascii="Times New Roman" w:eastAsia="仿宋_GB2312" w:cs="Times New Roman"/>
          <w:sz w:val="32"/>
        </w:rPr>
        <w:t>〕</w:t>
      </w:r>
      <w:r w:rsidR="000F1F7D">
        <w:rPr>
          <w:rFonts w:ascii="Times New Roman" w:eastAsia="仿宋_GB2312" w:cs="Times New Roman" w:hint="eastAsia"/>
          <w:sz w:val="32"/>
        </w:rPr>
        <w:t>48</w:t>
      </w:r>
      <w:r w:rsidRPr="00633CCB">
        <w:rPr>
          <w:rFonts w:ascii="Times New Roman" w:eastAsia="仿宋_GB2312" w:cs="Times New Roman"/>
          <w:sz w:val="32"/>
        </w:rPr>
        <w:t>号</w:t>
      </w:r>
    </w:p>
    <w:p w:rsidR="00891646" w:rsidRPr="00891646" w:rsidRDefault="002D58EC" w:rsidP="00891646">
      <w:pPr>
        <w:jc w:val="center"/>
        <w:rPr>
          <w:rFonts w:ascii="Times New Roman" w:eastAsia="仿宋_GB2312" w:hAnsi="Times New Roman" w:cs="Times New Roman"/>
          <w:sz w:val="32"/>
        </w:rPr>
      </w:pPr>
      <w:r>
        <w:rPr>
          <w:rFonts w:ascii="Times New Roman" w:eastAsia="仿宋_GB2312" w:hAnsi="Times New Roman" w:cs="Times New Roman"/>
          <w:noProof/>
          <w:sz w:val="32"/>
        </w:rPr>
        <w:pict>
          <v:shape id="_x0000_s1026" style="position:absolute;left:0;text-align:left;margin-left:5.65pt;margin-top:14.15pt;width:425.2pt;height:.4pt;z-index:251658240;mso-wrap-style:square;mso-wrap-distance-left:9pt;mso-wrap-distance-top:0;mso-wrap-distance-right:9pt;mso-wrap-distance-bottom:0;mso-position-horizontal-relative:text;mso-position-vertical-relative:text;v-text-anchor:top" coordsize="8312,8" path="m,l8312,8e" filled="f" strokecolor="red" strokeweight="3pt">
            <v:path arrowok="t"/>
          </v:shape>
        </w:pict>
      </w:r>
    </w:p>
    <w:p w:rsidR="00B66E83" w:rsidRPr="00633CCB" w:rsidRDefault="00635650">
      <w:pPr>
        <w:widowControl/>
        <w:shd w:val="clear" w:color="auto" w:fill="FFFFFF"/>
        <w:jc w:val="center"/>
        <w:rPr>
          <w:rFonts w:ascii="Times New Roman" w:eastAsia="黑体" w:hAnsi="Times New Roman" w:cs="Times New Roman"/>
          <w:color w:val="333333"/>
          <w:kern w:val="0"/>
          <w:sz w:val="36"/>
          <w:szCs w:val="36"/>
        </w:rPr>
      </w:pPr>
      <w:r w:rsidRPr="00633CCB">
        <w:rPr>
          <w:rFonts w:ascii="Times New Roman" w:eastAsia="黑体" w:hAnsi="Times New Roman" w:cs="Times New Roman"/>
          <w:color w:val="333333"/>
          <w:kern w:val="0"/>
          <w:sz w:val="36"/>
          <w:szCs w:val="36"/>
        </w:rPr>
        <w:t>关于举办兽用生物制品检验技术培训班的通知</w:t>
      </w:r>
    </w:p>
    <w:p w:rsidR="00B66E83" w:rsidRPr="00633CCB" w:rsidRDefault="00B66E83">
      <w:pPr>
        <w:widowControl/>
        <w:shd w:val="clear" w:color="auto" w:fill="FFFFFF"/>
        <w:rPr>
          <w:rFonts w:ascii="Times New Roman" w:eastAsia="黑体" w:hAnsi="Times New Roman" w:cs="Times New Roman"/>
          <w:color w:val="333333"/>
          <w:kern w:val="0"/>
          <w:sz w:val="36"/>
          <w:szCs w:val="36"/>
        </w:rPr>
      </w:pPr>
    </w:p>
    <w:p w:rsidR="00B66E83" w:rsidRPr="00633CCB" w:rsidRDefault="00635650">
      <w:pPr>
        <w:widowControl/>
        <w:shd w:val="clear" w:color="auto" w:fill="FFFFFF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各有关单位：</w:t>
      </w:r>
    </w:p>
    <w:p w:rsidR="00B66E83" w:rsidRPr="00633CCB" w:rsidRDefault="00635650">
      <w:pPr>
        <w:widowControl/>
        <w:shd w:val="clear" w:color="auto" w:fill="FFFFFF"/>
        <w:ind w:firstLineChars="200" w:firstLine="640"/>
        <w:jc w:val="left"/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</w:pP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为进一步提高兽用生物制品检验人员专业技能，</w:t>
      </w:r>
      <w:r w:rsidR="00AA5FAA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我会</w:t>
      </w:r>
      <w:r w:rsidR="00AA5FAA"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</w:rPr>
        <w:t>于</w:t>
      </w:r>
      <w:r w:rsidR="00AA5FAA"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</w:rPr>
        <w:t>2019</w:t>
      </w:r>
      <w:r w:rsidR="00AA5FAA"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</w:rPr>
        <w:t>年</w:t>
      </w:r>
      <w:r w:rsidR="00AA5FAA"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</w:rPr>
        <w:t>1</w:t>
      </w:r>
      <w:r w:rsidR="006D06BA"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</w:rPr>
        <w:t>2</w:t>
      </w:r>
      <w:r w:rsidR="00AA5FAA"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</w:rPr>
        <w:t>月</w:t>
      </w:r>
      <w:r w:rsidR="00AA5FAA"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</w:rPr>
        <w:t>9-11</w:t>
      </w:r>
      <w:r w:rsidR="00AA5FAA"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</w:rPr>
        <w:t>日在京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举办兽用生物制品检验技术培训班，该培训班由相关专家进行理论知识授课及实际操作指导。现就有关事项通知如下</w:t>
      </w:r>
      <w:r w:rsidRPr="00633CCB"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：</w:t>
      </w:r>
    </w:p>
    <w:p w:rsidR="00B66E83" w:rsidRPr="00633CCB" w:rsidRDefault="00635650">
      <w:pPr>
        <w:pStyle w:val="a4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Times New Roman" w:hAnsi="Times New Roman" w:cs="Times New Roman"/>
          <w:b/>
          <w:bCs/>
          <w:color w:val="333333"/>
          <w:kern w:val="0"/>
          <w:sz w:val="32"/>
          <w:szCs w:val="32"/>
        </w:rPr>
      </w:pPr>
      <w:r w:rsidRPr="00633CCB">
        <w:rPr>
          <w:rFonts w:ascii="Times New Roman" w:hAnsi="Times New Roman" w:cs="Times New Roman"/>
          <w:b/>
          <w:bCs/>
          <w:color w:val="333333"/>
          <w:kern w:val="0"/>
          <w:sz w:val="32"/>
          <w:szCs w:val="32"/>
        </w:rPr>
        <w:t>培训时间</w:t>
      </w:r>
    </w:p>
    <w:p w:rsidR="00CB6BE2" w:rsidRPr="00633CCB" w:rsidRDefault="008C4EE2" w:rsidP="00AA5FAA">
      <w:pPr>
        <w:pStyle w:val="a4"/>
        <w:widowControl/>
        <w:shd w:val="clear" w:color="auto" w:fill="FFFFFF"/>
        <w:tabs>
          <w:tab w:val="left" w:pos="0"/>
        </w:tabs>
        <w:ind w:firstLineChars="212" w:firstLine="678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201</w:t>
      </w:r>
      <w:r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</w:rPr>
        <w:t>9</w:t>
      </w:r>
      <w:r w:rsidR="00635650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年</w:t>
      </w:r>
      <w:r w:rsidR="00635650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1</w:t>
      </w:r>
      <w:r w:rsidR="006D06BA"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</w:rPr>
        <w:t>2</w:t>
      </w:r>
      <w:r w:rsidR="00635650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月</w:t>
      </w:r>
      <w:r w:rsidR="00F51CE0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9</w:t>
      </w:r>
      <w:r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</w:rPr>
        <w:t>、</w:t>
      </w:r>
      <w:r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</w:rPr>
        <w:t>1</w:t>
      </w:r>
      <w:r w:rsidR="00F51CE0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0</w:t>
      </w:r>
      <w:r w:rsidR="00635650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日</w:t>
      </w:r>
      <w:r w:rsidR="00FD2E1E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（全天）、</w:t>
      </w:r>
      <w:r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</w:rPr>
        <w:t>1</w:t>
      </w:r>
      <w:r w:rsidR="00F51CE0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1</w:t>
      </w:r>
      <w:r w:rsidR="00FD2E1E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日上午（半天）</w:t>
      </w:r>
      <w:r w:rsidR="00635650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，</w:t>
      </w:r>
      <w:r w:rsidR="00F51CE0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8</w:t>
      </w:r>
      <w:r w:rsidR="00635650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日报到。</w:t>
      </w:r>
    </w:p>
    <w:p w:rsidR="00B66E83" w:rsidRPr="00633CCB" w:rsidRDefault="00635650">
      <w:pPr>
        <w:pStyle w:val="a4"/>
        <w:widowControl/>
        <w:shd w:val="clear" w:color="auto" w:fill="FFFFFF"/>
        <w:ind w:leftChars="171" w:left="359" w:firstLineChars="100" w:firstLine="321"/>
        <w:jc w:val="left"/>
        <w:rPr>
          <w:rFonts w:ascii="Times New Roman" w:hAnsi="Times New Roman" w:cs="Times New Roman"/>
          <w:b/>
          <w:bCs/>
          <w:color w:val="333333"/>
          <w:kern w:val="0"/>
          <w:sz w:val="32"/>
          <w:szCs w:val="32"/>
        </w:rPr>
      </w:pPr>
      <w:r w:rsidRPr="00633CCB">
        <w:rPr>
          <w:rFonts w:ascii="Times New Roman" w:hAnsi="Times New Roman" w:cs="Times New Roman"/>
          <w:b/>
          <w:bCs/>
          <w:color w:val="333333"/>
          <w:kern w:val="0"/>
          <w:sz w:val="32"/>
          <w:szCs w:val="32"/>
        </w:rPr>
        <w:t>二、培训</w:t>
      </w:r>
      <w:r w:rsidR="00CB6BE2" w:rsidRPr="00633CCB">
        <w:rPr>
          <w:rFonts w:ascii="Times New Roman" w:hAnsi="Times New Roman" w:cs="Times New Roman"/>
          <w:b/>
          <w:bCs/>
          <w:color w:val="333333"/>
          <w:kern w:val="0"/>
          <w:sz w:val="32"/>
          <w:szCs w:val="32"/>
        </w:rPr>
        <w:t>及报到</w:t>
      </w:r>
      <w:r w:rsidRPr="00633CCB">
        <w:rPr>
          <w:rFonts w:ascii="Times New Roman" w:hAnsi="Times New Roman" w:cs="Times New Roman"/>
          <w:b/>
          <w:bCs/>
          <w:color w:val="333333"/>
          <w:kern w:val="0"/>
          <w:sz w:val="32"/>
          <w:szCs w:val="32"/>
        </w:rPr>
        <w:t>地点</w:t>
      </w:r>
    </w:p>
    <w:p w:rsidR="00B66E83" w:rsidRPr="00633CCB" w:rsidRDefault="00CB6BE2" w:rsidP="00BD6C39">
      <w:pPr>
        <w:widowControl/>
        <w:shd w:val="clear" w:color="auto" w:fill="FFFFFF"/>
        <w:ind w:firstLineChars="200" w:firstLine="643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633CCB">
        <w:rPr>
          <w:rFonts w:ascii="Times New Roman" w:eastAsia="仿宋_GB2312" w:hAnsi="Times New Roman" w:cs="Times New Roman"/>
          <w:b/>
          <w:color w:val="333333"/>
          <w:kern w:val="0"/>
          <w:sz w:val="32"/>
          <w:szCs w:val="32"/>
        </w:rPr>
        <w:t>（一）培训地点：</w:t>
      </w:r>
      <w:r w:rsidR="00635650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中国兽医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药品监察所综合楼四层大会议室（北京市海淀区中关村南大街乙八号）；</w:t>
      </w:r>
    </w:p>
    <w:p w:rsidR="00633CCB" w:rsidRDefault="00633CCB" w:rsidP="00BD6C39">
      <w:pPr>
        <w:widowControl/>
        <w:shd w:val="clear" w:color="auto" w:fill="FFFFFF"/>
        <w:ind w:firstLineChars="200" w:firstLine="643"/>
        <w:jc w:val="left"/>
        <w:rPr>
          <w:rFonts w:ascii="Times New Roman" w:eastAsia="仿宋_GB2312" w:hAnsi="Times New Roman" w:cs="Times New Roman"/>
          <w:b/>
          <w:color w:val="333333"/>
          <w:kern w:val="0"/>
          <w:sz w:val="32"/>
          <w:szCs w:val="32"/>
        </w:rPr>
        <w:sectPr w:rsidR="00633CCB" w:rsidSect="00F91F35">
          <w:footerReference w:type="even" r:id="rId7"/>
          <w:footerReference w:type="default" r:id="rId8"/>
          <w:pgSz w:w="11906" w:h="16838"/>
          <w:pgMar w:top="2552" w:right="1588" w:bottom="2098" w:left="1588" w:header="851" w:footer="992" w:gutter="0"/>
          <w:cols w:space="425"/>
          <w:docGrid w:type="lines" w:linePitch="312"/>
        </w:sectPr>
      </w:pPr>
    </w:p>
    <w:p w:rsidR="00CB6BE2" w:rsidRPr="00633CCB" w:rsidRDefault="00CB6BE2" w:rsidP="00BD6C39">
      <w:pPr>
        <w:widowControl/>
        <w:shd w:val="clear" w:color="auto" w:fill="FFFFFF"/>
        <w:ind w:firstLineChars="200" w:firstLine="643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633CCB">
        <w:rPr>
          <w:rFonts w:ascii="Times New Roman" w:eastAsia="仿宋_GB2312" w:hAnsi="Times New Roman" w:cs="Times New Roman"/>
          <w:b/>
          <w:color w:val="333333"/>
          <w:kern w:val="0"/>
          <w:sz w:val="32"/>
          <w:szCs w:val="32"/>
        </w:rPr>
        <w:lastRenderedPageBreak/>
        <w:t>（二）</w:t>
      </w:r>
      <w:r w:rsidR="00FD5600" w:rsidRPr="00633CCB">
        <w:rPr>
          <w:rFonts w:ascii="Times New Roman" w:eastAsia="仿宋_GB2312" w:hAnsi="Times New Roman" w:cs="Times New Roman"/>
          <w:b/>
          <w:color w:val="333333"/>
          <w:kern w:val="0"/>
          <w:sz w:val="32"/>
          <w:szCs w:val="32"/>
        </w:rPr>
        <w:t>报到地点：</w:t>
      </w:r>
      <w:r w:rsidR="00FD5600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中国兽药协会</w:t>
      </w:r>
      <w:r w:rsidR="00BD6C39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秘书处会员部</w:t>
      </w:r>
      <w:r w:rsidR="00FD5600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（北京市</w:t>
      </w:r>
      <w:r w:rsidR="00BD6C39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海淀区中关村南大街乙八号综合楼</w:t>
      </w:r>
      <w:r w:rsidR="00BD6C39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302</w:t>
      </w:r>
      <w:r w:rsidR="00BD6C39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室</w:t>
      </w:r>
      <w:r w:rsidR="00FD5600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）</w:t>
      </w:r>
      <w:r w:rsidR="00575604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。</w:t>
      </w:r>
    </w:p>
    <w:p w:rsidR="00B66E83" w:rsidRPr="00633CCB" w:rsidRDefault="00635650">
      <w:pPr>
        <w:tabs>
          <w:tab w:val="center" w:pos="4153"/>
          <w:tab w:val="right" w:pos="8306"/>
        </w:tabs>
        <w:spacing w:line="360" w:lineRule="auto"/>
        <w:ind w:left="645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633CCB">
        <w:rPr>
          <w:rFonts w:ascii="Times New Roman" w:eastAsia="黑体" w:hAnsi="Times New Roman" w:cs="Times New Roman"/>
          <w:sz w:val="32"/>
          <w:szCs w:val="32"/>
        </w:rPr>
        <w:t>三、培训对象</w:t>
      </w:r>
    </w:p>
    <w:p w:rsidR="00B66E83" w:rsidRPr="00633CCB" w:rsidRDefault="00635650">
      <w:pPr>
        <w:tabs>
          <w:tab w:val="center" w:pos="4153"/>
          <w:tab w:val="right" w:pos="8306"/>
        </w:tabs>
        <w:spacing w:line="360" w:lineRule="auto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633CCB">
        <w:rPr>
          <w:rFonts w:ascii="Times New Roman" w:eastAsia="仿宋_GB2312" w:hAnsi="Times New Roman" w:cs="Times New Roman"/>
          <w:sz w:val="32"/>
          <w:szCs w:val="32"/>
        </w:rPr>
        <w:t>从事兽用生物制品研发、生产、检验等相关人员。</w:t>
      </w:r>
    </w:p>
    <w:p w:rsidR="00B66E83" w:rsidRPr="00633CCB" w:rsidRDefault="00635650">
      <w:pPr>
        <w:tabs>
          <w:tab w:val="center" w:pos="4153"/>
          <w:tab w:val="right" w:pos="8306"/>
        </w:tabs>
        <w:spacing w:line="360" w:lineRule="auto"/>
        <w:ind w:left="645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633CCB">
        <w:rPr>
          <w:rFonts w:ascii="Times New Roman" w:eastAsia="黑体" w:hAnsi="Times New Roman" w:cs="Times New Roman"/>
          <w:sz w:val="32"/>
          <w:szCs w:val="32"/>
        </w:rPr>
        <w:t>四、培训人数</w:t>
      </w:r>
    </w:p>
    <w:p w:rsidR="00B66E83" w:rsidRPr="00633CCB" w:rsidRDefault="00635650">
      <w:pPr>
        <w:tabs>
          <w:tab w:val="center" w:pos="4153"/>
          <w:tab w:val="right" w:pos="8306"/>
        </w:tabs>
        <w:spacing w:line="360" w:lineRule="auto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633CCB">
        <w:rPr>
          <w:rFonts w:ascii="Times New Roman" w:eastAsia="仿宋_GB2312" w:hAnsi="Times New Roman" w:cs="Times New Roman"/>
          <w:sz w:val="32"/>
          <w:szCs w:val="32"/>
        </w:rPr>
        <w:t>为保证培训效果和质量，本期学员人数控制在</w:t>
      </w:r>
      <w:r w:rsidR="00AF689A">
        <w:rPr>
          <w:rFonts w:ascii="Times New Roman" w:eastAsia="仿宋_GB2312" w:hAnsi="Times New Roman" w:cs="Times New Roman"/>
          <w:color w:val="000000"/>
          <w:sz w:val="32"/>
          <w:szCs w:val="32"/>
        </w:rPr>
        <w:t>1</w:t>
      </w:r>
      <w:r w:rsidR="00AF689A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8</w:t>
      </w:r>
      <w:r w:rsidRPr="00633CCB">
        <w:rPr>
          <w:rFonts w:ascii="Times New Roman" w:eastAsia="仿宋_GB2312" w:hAnsi="Times New Roman" w:cs="Times New Roman"/>
          <w:color w:val="000000"/>
          <w:sz w:val="32"/>
          <w:szCs w:val="32"/>
        </w:rPr>
        <w:t>0</w:t>
      </w:r>
      <w:r w:rsidRPr="00633CCB">
        <w:rPr>
          <w:rFonts w:ascii="Times New Roman" w:eastAsia="仿宋_GB2312" w:hAnsi="Times New Roman" w:cs="Times New Roman"/>
          <w:sz w:val="32"/>
          <w:szCs w:val="32"/>
        </w:rPr>
        <w:t>人以内，参加人员按报名先后顺序，由我会邮件</w:t>
      </w:r>
      <w:r w:rsidR="00AF689A">
        <w:rPr>
          <w:rFonts w:ascii="Times New Roman" w:eastAsia="仿宋_GB2312" w:hAnsi="Times New Roman" w:cs="Times New Roman" w:hint="eastAsia"/>
          <w:sz w:val="32"/>
          <w:szCs w:val="32"/>
        </w:rPr>
        <w:t>或电话</w:t>
      </w:r>
      <w:r w:rsidRPr="00633CCB">
        <w:rPr>
          <w:rFonts w:ascii="Times New Roman" w:eastAsia="仿宋_GB2312" w:hAnsi="Times New Roman" w:cs="Times New Roman"/>
          <w:sz w:val="32"/>
          <w:szCs w:val="32"/>
        </w:rPr>
        <w:t>确认。</w:t>
      </w:r>
    </w:p>
    <w:p w:rsidR="00B66E83" w:rsidRPr="00633CCB" w:rsidRDefault="00635650">
      <w:pPr>
        <w:tabs>
          <w:tab w:val="center" w:pos="4153"/>
          <w:tab w:val="right" w:pos="8306"/>
        </w:tabs>
        <w:spacing w:line="360" w:lineRule="auto"/>
        <w:ind w:left="645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633CCB">
        <w:rPr>
          <w:rFonts w:ascii="Times New Roman" w:eastAsia="黑体" w:hAnsi="Times New Roman" w:cs="Times New Roman"/>
          <w:sz w:val="32"/>
          <w:szCs w:val="32"/>
        </w:rPr>
        <w:t>五、培训内容</w:t>
      </w:r>
    </w:p>
    <w:p w:rsidR="00B66E83" w:rsidRPr="00633CCB" w:rsidRDefault="00635650" w:rsidP="009454A0">
      <w:pPr>
        <w:widowControl/>
        <w:shd w:val="clear" w:color="auto" w:fill="FFFFFF"/>
        <w:ind w:firstLineChars="147" w:firstLine="472"/>
        <w:jc w:val="left"/>
        <w:rPr>
          <w:rFonts w:ascii="Times New Roman" w:eastAsia="仿宋" w:hAnsi="Times New Roman" w:cs="Times New Roman"/>
          <w:b/>
          <w:color w:val="333333"/>
          <w:kern w:val="0"/>
          <w:sz w:val="32"/>
          <w:szCs w:val="32"/>
        </w:rPr>
      </w:pPr>
      <w:r w:rsidRPr="00633CCB">
        <w:rPr>
          <w:rFonts w:ascii="Times New Roman" w:eastAsia="仿宋" w:hAnsi="Times New Roman" w:cs="Times New Roman"/>
          <w:b/>
          <w:color w:val="333333"/>
          <w:kern w:val="0"/>
          <w:sz w:val="32"/>
          <w:szCs w:val="32"/>
        </w:rPr>
        <w:t>（一）理论知识</w:t>
      </w:r>
    </w:p>
    <w:p w:rsidR="00B66E83" w:rsidRPr="008C75AD" w:rsidRDefault="00635650" w:rsidP="00AF689A">
      <w:pPr>
        <w:widowControl/>
        <w:shd w:val="clear" w:color="auto" w:fill="FFFFFF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8C75AD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1.</w:t>
      </w:r>
      <w:r w:rsidRPr="008C75AD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禽源制品及其细胞外源病毒检验；</w:t>
      </w:r>
    </w:p>
    <w:p w:rsidR="00B66E83" w:rsidRPr="008C75AD" w:rsidRDefault="00635650" w:rsidP="00AF689A">
      <w:pPr>
        <w:widowControl/>
        <w:shd w:val="clear" w:color="auto" w:fill="FFFFFF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8C75AD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2.</w:t>
      </w:r>
      <w:r w:rsidRPr="008C75AD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非禽源制品及其细胞外源病毒检验；</w:t>
      </w:r>
    </w:p>
    <w:p w:rsidR="008C4EE2" w:rsidRPr="008C75AD" w:rsidRDefault="008C4EE2" w:rsidP="00AF689A">
      <w:pPr>
        <w:widowControl/>
        <w:shd w:val="clear" w:color="auto" w:fill="FFFFFF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8C75AD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3.</w:t>
      </w:r>
      <w:r w:rsidRPr="008C75AD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非洲猪瘟病毒核酸检测；</w:t>
      </w:r>
    </w:p>
    <w:p w:rsidR="00B66E83" w:rsidRPr="008C75AD" w:rsidRDefault="008C4EE2" w:rsidP="00AF689A">
      <w:pPr>
        <w:widowControl/>
        <w:shd w:val="clear" w:color="auto" w:fill="FFFFFF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8C75AD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4</w:t>
      </w:r>
      <w:r w:rsidR="00635650" w:rsidRPr="008C75AD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.</w:t>
      </w:r>
      <w:r w:rsidR="00635650" w:rsidRPr="008C75AD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无菌检验及支原体检验；</w:t>
      </w:r>
    </w:p>
    <w:p w:rsidR="00B66E83" w:rsidRPr="008C75AD" w:rsidRDefault="008C4EE2" w:rsidP="00AF689A">
      <w:pPr>
        <w:widowControl/>
        <w:shd w:val="clear" w:color="auto" w:fill="FFFFFF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8C75AD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5</w:t>
      </w:r>
      <w:r w:rsidR="00635650" w:rsidRPr="008C75AD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.</w:t>
      </w:r>
      <w:r w:rsidR="00635650" w:rsidRPr="008C75AD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无菌及支原体检验培养基质量控制</w:t>
      </w:r>
      <w:r w:rsidR="005607D9" w:rsidRPr="008C75AD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；</w:t>
      </w:r>
    </w:p>
    <w:p w:rsidR="00B66E83" w:rsidRPr="008C75AD" w:rsidRDefault="008C4EE2" w:rsidP="00AF689A">
      <w:pPr>
        <w:widowControl/>
        <w:shd w:val="clear" w:color="auto" w:fill="FFFFFF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8C75AD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6</w:t>
      </w:r>
      <w:r w:rsidR="00635650" w:rsidRPr="008C75AD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.</w:t>
      </w:r>
      <w:r w:rsidR="00635650" w:rsidRPr="008C75AD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中和抗体效价测定；</w:t>
      </w:r>
    </w:p>
    <w:p w:rsidR="00B66E83" w:rsidRPr="008C75AD" w:rsidRDefault="008C4EE2" w:rsidP="00AF689A">
      <w:pPr>
        <w:widowControl/>
        <w:shd w:val="clear" w:color="auto" w:fill="FFFFFF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8C75AD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7.</w:t>
      </w:r>
      <w:r w:rsidRPr="008C75AD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活菌计数等。</w:t>
      </w:r>
    </w:p>
    <w:p w:rsidR="00B66E83" w:rsidRPr="00633CCB" w:rsidRDefault="00635650" w:rsidP="009454A0">
      <w:pPr>
        <w:widowControl/>
        <w:shd w:val="clear" w:color="auto" w:fill="FFFFFF"/>
        <w:ind w:firstLineChars="147" w:firstLine="472"/>
        <w:jc w:val="left"/>
        <w:rPr>
          <w:rFonts w:ascii="Times New Roman" w:eastAsia="仿宋" w:hAnsi="Times New Roman" w:cs="Times New Roman"/>
          <w:b/>
          <w:color w:val="333333"/>
          <w:kern w:val="0"/>
          <w:sz w:val="32"/>
          <w:szCs w:val="32"/>
        </w:rPr>
      </w:pPr>
      <w:r w:rsidRPr="00633CCB">
        <w:rPr>
          <w:rFonts w:ascii="Times New Roman" w:eastAsia="仿宋" w:hAnsi="Times New Roman" w:cs="Times New Roman"/>
          <w:b/>
          <w:color w:val="333333"/>
          <w:kern w:val="0"/>
          <w:sz w:val="32"/>
          <w:szCs w:val="32"/>
        </w:rPr>
        <w:t>（二）实际操作</w:t>
      </w:r>
    </w:p>
    <w:p w:rsidR="00F90EEA" w:rsidRPr="008C75AD" w:rsidRDefault="00F90EEA" w:rsidP="00AF689A">
      <w:pPr>
        <w:widowControl/>
        <w:shd w:val="clear" w:color="auto" w:fill="FFFFFF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8C75AD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1.</w:t>
      </w:r>
      <w:r w:rsidR="007E4095" w:rsidRPr="008C75AD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红细胞吸附性</w:t>
      </w:r>
      <w:r w:rsidR="00F105E2" w:rsidRPr="008C75AD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外源病毒检测</w:t>
      </w:r>
      <w:r w:rsidR="007E4095" w:rsidRPr="008C75AD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；</w:t>
      </w:r>
    </w:p>
    <w:p w:rsidR="005607D9" w:rsidRPr="008C75AD" w:rsidRDefault="00F90EEA" w:rsidP="00AF689A">
      <w:pPr>
        <w:widowControl/>
        <w:shd w:val="clear" w:color="auto" w:fill="FFFFFF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8C75AD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2</w:t>
      </w:r>
      <w:r w:rsidR="005607D9" w:rsidRPr="008C75AD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.</w:t>
      </w:r>
      <w:r w:rsidR="005607D9" w:rsidRPr="008C75AD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无菌检验及支原体检验；</w:t>
      </w:r>
    </w:p>
    <w:p w:rsidR="005607D9" w:rsidRPr="008C75AD" w:rsidRDefault="00F90EEA" w:rsidP="00AF689A">
      <w:pPr>
        <w:widowControl/>
        <w:shd w:val="clear" w:color="auto" w:fill="FFFFFF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8C75AD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3</w:t>
      </w:r>
      <w:r w:rsidR="005607D9" w:rsidRPr="008C75AD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.</w:t>
      </w:r>
      <w:r w:rsidR="005607D9" w:rsidRPr="008C75AD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无菌及支原体检验培养基质量控制</w:t>
      </w:r>
      <w:r w:rsidR="00C26A7E" w:rsidRPr="008C75AD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。</w:t>
      </w:r>
    </w:p>
    <w:p w:rsidR="00B66E83" w:rsidRPr="00633CCB" w:rsidRDefault="00635650">
      <w:pPr>
        <w:widowControl/>
        <w:shd w:val="clear" w:color="auto" w:fill="FFFFFF"/>
        <w:ind w:firstLineChars="196" w:firstLine="630"/>
        <w:jc w:val="left"/>
        <w:rPr>
          <w:rFonts w:ascii="Times New Roman" w:hAnsi="Times New Roman" w:cs="Times New Roman"/>
          <w:b/>
          <w:bCs/>
          <w:color w:val="333333"/>
          <w:kern w:val="0"/>
          <w:sz w:val="32"/>
          <w:szCs w:val="32"/>
        </w:rPr>
      </w:pPr>
      <w:bookmarkStart w:id="0" w:name="_GoBack"/>
      <w:bookmarkEnd w:id="0"/>
      <w:r w:rsidRPr="00633CCB">
        <w:rPr>
          <w:rFonts w:ascii="Times New Roman" w:hAnsi="Times New Roman" w:cs="Times New Roman"/>
          <w:b/>
          <w:bCs/>
          <w:color w:val="333333"/>
          <w:kern w:val="0"/>
          <w:sz w:val="32"/>
          <w:szCs w:val="32"/>
        </w:rPr>
        <w:lastRenderedPageBreak/>
        <w:t>六、培训费用</w:t>
      </w:r>
    </w:p>
    <w:p w:rsidR="00B66E83" w:rsidRPr="00633CCB" w:rsidRDefault="00635650">
      <w:pPr>
        <w:widowControl/>
        <w:shd w:val="clear" w:color="auto" w:fill="FFFFFF"/>
        <w:ind w:firstLineChars="200" w:firstLine="643"/>
        <w:jc w:val="left"/>
        <w:rPr>
          <w:rFonts w:ascii="Times New Roman" w:eastAsia="仿宋" w:hAnsi="Times New Roman" w:cs="Times New Roman"/>
          <w:b/>
          <w:color w:val="333333"/>
          <w:kern w:val="0"/>
          <w:sz w:val="32"/>
          <w:szCs w:val="32"/>
        </w:rPr>
      </w:pPr>
      <w:r w:rsidRPr="00633CCB">
        <w:rPr>
          <w:rFonts w:ascii="Times New Roman" w:eastAsia="仿宋" w:hAnsi="Times New Roman" w:cs="Times New Roman"/>
          <w:b/>
          <w:color w:val="333333"/>
          <w:kern w:val="0"/>
          <w:sz w:val="32"/>
          <w:szCs w:val="32"/>
        </w:rPr>
        <w:t>（一）理论知识培训收费</w:t>
      </w:r>
    </w:p>
    <w:p w:rsidR="00B66E83" w:rsidRPr="00633CCB" w:rsidRDefault="00635650">
      <w:pPr>
        <w:widowControl/>
        <w:shd w:val="clear" w:color="auto" w:fill="FFFFFF"/>
        <w:ind w:firstLineChars="196" w:firstLine="627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协会会员单位学员</w:t>
      </w:r>
      <w:r w:rsidR="00DB0B60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1800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元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/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人，非会员单位学员</w:t>
      </w:r>
      <w:r w:rsidR="00DB0B60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2000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元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/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人（含培训费、资料、</w:t>
      </w:r>
      <w:r w:rsidR="00FD5600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餐费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）。</w:t>
      </w:r>
    </w:p>
    <w:p w:rsidR="00B66E83" w:rsidRPr="00633CCB" w:rsidRDefault="00635650">
      <w:pPr>
        <w:widowControl/>
        <w:shd w:val="clear" w:color="auto" w:fill="FFFFFF"/>
        <w:ind w:firstLineChars="200" w:firstLine="643"/>
        <w:jc w:val="left"/>
        <w:rPr>
          <w:rFonts w:ascii="Times New Roman" w:eastAsia="仿宋" w:hAnsi="Times New Roman" w:cs="Times New Roman"/>
          <w:b/>
          <w:color w:val="333333"/>
          <w:kern w:val="0"/>
          <w:sz w:val="32"/>
          <w:szCs w:val="32"/>
        </w:rPr>
      </w:pPr>
      <w:r w:rsidRPr="00633CCB">
        <w:rPr>
          <w:rFonts w:ascii="Times New Roman" w:eastAsia="仿宋" w:hAnsi="Times New Roman" w:cs="Times New Roman"/>
          <w:b/>
          <w:color w:val="333333"/>
          <w:kern w:val="0"/>
          <w:sz w:val="32"/>
          <w:szCs w:val="32"/>
        </w:rPr>
        <w:t>（二）实际操作培训收费</w:t>
      </w:r>
    </w:p>
    <w:p w:rsidR="00B66E83" w:rsidRPr="00633CCB" w:rsidRDefault="00635650">
      <w:pPr>
        <w:widowControl/>
        <w:shd w:val="clear" w:color="auto" w:fill="FFFFFF"/>
        <w:ind w:firstLineChars="196" w:firstLine="627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协会会员单位学员</w:t>
      </w:r>
      <w:r w:rsidR="007E4095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8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00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元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/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人，非会员单位学员</w:t>
      </w:r>
      <w:r w:rsidR="007E4095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10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00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元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/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人（含培训费、实验材料及耗材费）。</w:t>
      </w:r>
    </w:p>
    <w:p w:rsidR="00B66E83" w:rsidRPr="00633CCB" w:rsidRDefault="00635650">
      <w:pPr>
        <w:widowControl/>
        <w:shd w:val="clear" w:color="auto" w:fill="FFFFFF"/>
        <w:ind w:firstLineChars="196" w:firstLine="630"/>
        <w:jc w:val="left"/>
        <w:rPr>
          <w:rFonts w:ascii="Times New Roman" w:hAnsi="Times New Roman" w:cs="Times New Roman"/>
          <w:b/>
          <w:bCs/>
          <w:color w:val="333333"/>
          <w:kern w:val="0"/>
          <w:sz w:val="32"/>
          <w:szCs w:val="32"/>
        </w:rPr>
      </w:pPr>
      <w:r w:rsidRPr="00633CCB">
        <w:rPr>
          <w:rFonts w:ascii="Times New Roman" w:hAnsi="Times New Roman" w:cs="Times New Roman"/>
          <w:b/>
          <w:bCs/>
          <w:color w:val="333333"/>
          <w:kern w:val="0"/>
          <w:sz w:val="32"/>
          <w:szCs w:val="32"/>
        </w:rPr>
        <w:t>七、缴费方式</w:t>
      </w:r>
    </w:p>
    <w:p w:rsidR="00B66E83" w:rsidRPr="00633CCB" w:rsidRDefault="00635650">
      <w:pPr>
        <w:widowControl/>
        <w:shd w:val="clear" w:color="auto" w:fill="FFFFFF"/>
        <w:ind w:leftChars="297" w:left="624"/>
        <w:jc w:val="left"/>
        <w:rPr>
          <w:rFonts w:ascii="Times New Roman" w:eastAsia="仿宋" w:hAnsi="Times New Roman" w:cs="Times New Roman"/>
          <w:b/>
          <w:color w:val="333333"/>
          <w:kern w:val="0"/>
          <w:sz w:val="32"/>
          <w:szCs w:val="32"/>
        </w:rPr>
      </w:pPr>
      <w:r w:rsidRPr="00633CCB">
        <w:rPr>
          <w:rFonts w:ascii="Times New Roman" w:eastAsia="仿宋" w:hAnsi="Times New Roman" w:cs="Times New Roman"/>
          <w:b/>
          <w:color w:val="333333"/>
          <w:kern w:val="0"/>
          <w:sz w:val="32"/>
          <w:szCs w:val="32"/>
        </w:rPr>
        <w:t>（一）银行汇款</w:t>
      </w:r>
    </w:p>
    <w:p w:rsidR="00B66E83" w:rsidRPr="00633CCB" w:rsidRDefault="00635650">
      <w:pPr>
        <w:widowControl/>
        <w:shd w:val="clear" w:color="auto" w:fill="FFFFFF"/>
        <w:ind w:leftChars="297" w:left="624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请于</w:t>
      </w:r>
      <w:r w:rsidR="008C4EE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201</w:t>
      </w:r>
      <w:r w:rsidR="008C4EE2"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</w:rPr>
        <w:t>9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年</w:t>
      </w:r>
      <w:r w:rsidR="008C4EE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1</w:t>
      </w:r>
      <w:r w:rsidR="008C4EE2"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</w:rPr>
        <w:t>1</w:t>
      </w:r>
      <w:r w:rsidR="008C4EE2"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</w:rPr>
        <w:t>月</w:t>
      </w:r>
      <w:r w:rsidR="008C4EE2"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 xml:space="preserve"> </w:t>
      </w:r>
      <w:r w:rsidR="008C4EE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2</w:t>
      </w:r>
      <w:r w:rsidR="008C4EE2"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</w:rPr>
        <w:t>8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日前将培训费用汇入如下账号：</w:t>
      </w:r>
    </w:p>
    <w:p w:rsidR="00B66E83" w:rsidRPr="00633CCB" w:rsidRDefault="00635650">
      <w:pPr>
        <w:widowControl/>
        <w:shd w:val="clear" w:color="auto" w:fill="FFFFFF"/>
        <w:ind w:leftChars="297" w:left="624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开户名：中国兽药协会</w:t>
      </w:r>
    </w:p>
    <w:p w:rsidR="00B66E83" w:rsidRPr="00633CCB" w:rsidRDefault="00635650">
      <w:pPr>
        <w:widowControl/>
        <w:shd w:val="clear" w:color="auto" w:fill="FFFFFF"/>
        <w:ind w:leftChars="297" w:left="624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开户行：农业银行北京白石桥支行</w:t>
      </w:r>
    </w:p>
    <w:p w:rsidR="00B66E83" w:rsidRPr="00633CCB" w:rsidRDefault="00635650">
      <w:pPr>
        <w:widowControl/>
        <w:shd w:val="clear" w:color="auto" w:fill="FFFFFF"/>
        <w:ind w:leftChars="297" w:left="624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账</w:t>
      </w:r>
      <w:r w:rsidR="008C4EE2"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</w:rPr>
        <w:t xml:space="preserve">  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 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号：</w:t>
      </w:r>
      <w:r w:rsidRPr="00633CC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11050501040000149</w:t>
      </w:r>
    </w:p>
    <w:p w:rsidR="00B66E83" w:rsidRPr="00633CCB" w:rsidRDefault="00635650">
      <w:pPr>
        <w:widowControl/>
        <w:shd w:val="clear" w:color="auto" w:fill="FFFFFF"/>
        <w:ind w:leftChars="297" w:left="624"/>
        <w:jc w:val="left"/>
        <w:rPr>
          <w:rFonts w:ascii="Times New Roman" w:eastAsia="仿宋" w:hAnsi="Times New Roman" w:cs="Times New Roman"/>
          <w:b/>
          <w:color w:val="333333"/>
          <w:kern w:val="0"/>
          <w:sz w:val="32"/>
          <w:szCs w:val="32"/>
        </w:rPr>
      </w:pPr>
      <w:r w:rsidRPr="00633CCB">
        <w:rPr>
          <w:rFonts w:ascii="Times New Roman" w:eastAsia="仿宋" w:hAnsi="Times New Roman" w:cs="Times New Roman"/>
          <w:b/>
          <w:color w:val="333333"/>
          <w:kern w:val="0"/>
          <w:sz w:val="32"/>
          <w:szCs w:val="32"/>
        </w:rPr>
        <w:t>（二）现场缴费</w:t>
      </w:r>
    </w:p>
    <w:p w:rsidR="00215AC8" w:rsidRPr="00633CCB" w:rsidRDefault="00352D88" w:rsidP="00215AC8">
      <w:pPr>
        <w:widowControl/>
        <w:shd w:val="clear" w:color="auto" w:fill="FFFFFF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2B2DC2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现场交费的学员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  <w:shd w:val="clear" w:color="auto" w:fill="FFFFFF"/>
        </w:rPr>
        <w:t>可</w:t>
      </w:r>
      <w:r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收现金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  <w:shd w:val="clear" w:color="auto" w:fill="FFFFFF"/>
        </w:rPr>
        <w:t>或</w:t>
      </w:r>
      <w:r w:rsidRPr="002B2DC2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微信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  <w:shd w:val="clear" w:color="auto" w:fill="FFFFFF"/>
        </w:rPr>
        <w:t>扫码</w:t>
      </w:r>
      <w:r w:rsidRPr="002B2DC2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形式支付，</w:t>
      </w:r>
      <w:r w:rsidR="00635650" w:rsidRPr="00352D88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现场开具收据，正式发票培训结束后邮寄。</w:t>
      </w:r>
    </w:p>
    <w:p w:rsidR="00B66E83" w:rsidRPr="00633CCB" w:rsidRDefault="00635650">
      <w:pPr>
        <w:spacing w:line="360" w:lineRule="auto"/>
        <w:ind w:firstLineChars="200" w:firstLine="643"/>
        <w:rPr>
          <w:rFonts w:ascii="Times New Roman" w:eastAsia="仿宋_GB2312" w:hAnsi="Times New Roman" w:cs="Times New Roman"/>
          <w:b/>
          <w:color w:val="000000"/>
          <w:sz w:val="32"/>
          <w:szCs w:val="32"/>
        </w:rPr>
      </w:pPr>
      <w:r w:rsidRPr="00633CCB">
        <w:rPr>
          <w:rFonts w:ascii="Times New Roman" w:hAnsi="Times New Roman" w:cs="Times New Roman"/>
          <w:b/>
          <w:color w:val="000000"/>
          <w:sz w:val="32"/>
          <w:szCs w:val="32"/>
        </w:rPr>
        <w:t>八、其他</w:t>
      </w:r>
    </w:p>
    <w:p w:rsidR="00B66E83" w:rsidRPr="00633CCB" w:rsidRDefault="00635650" w:rsidP="00633CCB">
      <w:pPr>
        <w:spacing w:line="360" w:lineRule="auto"/>
        <w:ind w:firstLineChars="200" w:firstLine="643"/>
        <w:rPr>
          <w:rFonts w:ascii="Times New Roman" w:eastAsia="仿宋_GB2312" w:hAnsi="Times New Roman" w:cs="Times New Roman"/>
          <w:b/>
          <w:color w:val="000000"/>
          <w:sz w:val="32"/>
          <w:szCs w:val="32"/>
        </w:rPr>
      </w:pPr>
      <w:r w:rsidRPr="00633CCB">
        <w:rPr>
          <w:rFonts w:ascii="Times New Roman" w:eastAsia="仿宋_GB2312" w:hAnsi="Times New Roman" w:cs="Times New Roman"/>
          <w:b/>
          <w:color w:val="000000"/>
          <w:sz w:val="32"/>
          <w:szCs w:val="32"/>
        </w:rPr>
        <w:t>（一）培训学员交通、住宿自理，以下推荐酒店请自行提前预订。</w:t>
      </w:r>
    </w:p>
    <w:p w:rsidR="00B66E83" w:rsidRPr="00633CCB" w:rsidRDefault="00635650">
      <w:pPr>
        <w:spacing w:line="360" w:lineRule="auto"/>
        <w:ind w:left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633CCB">
        <w:rPr>
          <w:rFonts w:ascii="Times New Roman" w:eastAsia="仿宋_GB2312" w:hAnsi="Times New Roman" w:cs="Times New Roman"/>
          <w:color w:val="000000"/>
          <w:sz w:val="32"/>
          <w:szCs w:val="32"/>
        </w:rPr>
        <w:t>推荐酒店：</w:t>
      </w:r>
    </w:p>
    <w:p w:rsidR="007F0E03" w:rsidRPr="00C87889" w:rsidRDefault="007F0E03" w:rsidP="007F0E03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633CCB">
        <w:rPr>
          <w:rFonts w:ascii="Times New Roman" w:eastAsia="仿宋_GB2312" w:hAnsi="Times New Roman" w:cs="Times New Roman"/>
          <w:color w:val="000000"/>
          <w:sz w:val="32"/>
          <w:szCs w:val="32"/>
        </w:rPr>
        <w:lastRenderedPageBreak/>
        <w:t>中监宾馆，总台电话：</w:t>
      </w:r>
      <w:r w:rsidRPr="00633CCB">
        <w:rPr>
          <w:rFonts w:ascii="Times New Roman" w:eastAsia="仿宋_GB2312" w:hAnsi="Times New Roman" w:cs="Times New Roman"/>
          <w:color w:val="000000"/>
          <w:sz w:val="32"/>
          <w:szCs w:val="32"/>
        </w:rPr>
        <w:t>010-62103700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、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62103955</w:t>
      </w:r>
    </w:p>
    <w:p w:rsidR="007F0E03" w:rsidRPr="00CE0CF3" w:rsidRDefault="007F0E03" w:rsidP="007F0E03">
      <w:pPr>
        <w:tabs>
          <w:tab w:val="center" w:pos="4153"/>
          <w:tab w:val="left" w:pos="5100"/>
        </w:tabs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E0CF3">
        <w:rPr>
          <w:rFonts w:ascii="Times New Roman" w:eastAsia="仿宋_GB2312" w:hAnsi="Times New Roman" w:cs="Times New Roman"/>
          <w:noProof/>
          <w:sz w:val="32"/>
          <w:szCs w:val="32"/>
        </w:rPr>
        <w:t>中国农业科学院研究生院招待所：总台电话：</w:t>
      </w:r>
      <w:r w:rsidRPr="00CE0CF3">
        <w:rPr>
          <w:rFonts w:ascii="Times New Roman" w:eastAsia="仿宋_GB2312" w:hAnsi="Times New Roman" w:cs="Times New Roman"/>
          <w:noProof/>
          <w:sz w:val="32"/>
          <w:szCs w:val="32"/>
        </w:rPr>
        <w:t>010-82105108</w:t>
      </w:r>
    </w:p>
    <w:p w:rsidR="007F0E03" w:rsidRPr="00CE0CF3" w:rsidRDefault="007F0E03" w:rsidP="007F0E03">
      <w:pPr>
        <w:tabs>
          <w:tab w:val="center" w:pos="4153"/>
          <w:tab w:val="left" w:pos="5100"/>
        </w:tabs>
        <w:ind w:firstLineChars="200" w:firstLine="640"/>
        <w:rPr>
          <w:rFonts w:ascii="Times New Roman" w:eastAsia="仿宋_GB2312" w:hAnsi="Times New Roman" w:cs="Times New Roman"/>
          <w:noProof/>
          <w:sz w:val="32"/>
          <w:szCs w:val="32"/>
        </w:rPr>
      </w:pPr>
      <w:r>
        <w:rPr>
          <w:rFonts w:ascii="Times New Roman" w:eastAsia="仿宋_GB2312" w:hAnsi="Times New Roman" w:cs="Times New Roman" w:hint="eastAsia"/>
          <w:noProof/>
          <w:sz w:val="32"/>
          <w:szCs w:val="32"/>
        </w:rPr>
        <w:t>鹤佳</w:t>
      </w:r>
      <w:r w:rsidRPr="00CE0CF3">
        <w:rPr>
          <w:rFonts w:ascii="Times New Roman" w:eastAsia="仿宋_GB2312" w:hAnsi="Times New Roman" w:cs="Times New Roman"/>
          <w:noProof/>
          <w:sz w:val="32"/>
          <w:szCs w:val="32"/>
        </w:rPr>
        <w:t>酒店（北理工店），总台电话：</w:t>
      </w:r>
      <w:r w:rsidRPr="00CE0CF3">
        <w:rPr>
          <w:rFonts w:ascii="Times New Roman" w:eastAsia="仿宋_GB2312" w:hAnsi="Times New Roman" w:cs="Times New Roman"/>
          <w:noProof/>
          <w:sz w:val="32"/>
          <w:szCs w:val="32"/>
        </w:rPr>
        <w:t>010-88411855</w:t>
      </w:r>
    </w:p>
    <w:p w:rsidR="007F0E03" w:rsidRPr="00CE0CF3" w:rsidRDefault="007F0E03" w:rsidP="007F0E03">
      <w:pPr>
        <w:tabs>
          <w:tab w:val="center" w:pos="4153"/>
          <w:tab w:val="left" w:pos="5100"/>
        </w:tabs>
        <w:ind w:firstLineChars="200" w:firstLine="640"/>
        <w:rPr>
          <w:rFonts w:ascii="Times New Roman" w:eastAsia="仿宋_GB2312" w:hAnsi="Times New Roman" w:cs="Times New Roman"/>
          <w:noProof/>
          <w:sz w:val="32"/>
          <w:szCs w:val="32"/>
        </w:rPr>
      </w:pPr>
      <w:r w:rsidRPr="00CE0CF3">
        <w:rPr>
          <w:rFonts w:ascii="Times New Roman" w:eastAsia="仿宋_GB2312" w:hAnsi="Times New Roman" w:cs="Times New Roman"/>
          <w:noProof/>
          <w:sz w:val="32"/>
          <w:szCs w:val="32"/>
        </w:rPr>
        <w:t>如家快捷酒店（人民大学店），总台电话：</w:t>
      </w:r>
      <w:r w:rsidRPr="00CE0CF3">
        <w:rPr>
          <w:rFonts w:ascii="Times New Roman" w:eastAsia="仿宋_GB2312" w:hAnsi="Times New Roman" w:cs="Times New Roman"/>
          <w:noProof/>
          <w:sz w:val="32"/>
          <w:szCs w:val="32"/>
        </w:rPr>
        <w:t>010-62612266</w:t>
      </w:r>
    </w:p>
    <w:p w:rsidR="007F0E03" w:rsidRPr="00CE0CF3" w:rsidRDefault="007F0E03" w:rsidP="007F0E03">
      <w:pPr>
        <w:tabs>
          <w:tab w:val="center" w:pos="4153"/>
          <w:tab w:val="left" w:pos="5100"/>
        </w:tabs>
        <w:ind w:firstLineChars="150" w:firstLine="480"/>
        <w:rPr>
          <w:rFonts w:ascii="Times New Roman" w:eastAsia="仿宋_GB2312" w:hAnsi="Times New Roman" w:cs="Times New Roman"/>
          <w:noProof/>
          <w:sz w:val="32"/>
          <w:szCs w:val="32"/>
        </w:rPr>
      </w:pPr>
      <w:r w:rsidRPr="00CE0CF3">
        <w:rPr>
          <w:rFonts w:ascii="Times New Roman" w:eastAsia="仿宋_GB2312" w:hAnsi="Times New Roman" w:cs="Times New Roman"/>
          <w:noProof/>
          <w:sz w:val="32"/>
          <w:szCs w:val="32"/>
        </w:rPr>
        <w:t>（二）联系方式</w:t>
      </w:r>
    </w:p>
    <w:p w:rsidR="007F0E03" w:rsidRPr="00CE0CF3" w:rsidRDefault="007F0E03" w:rsidP="007F0E03">
      <w:pPr>
        <w:tabs>
          <w:tab w:val="center" w:pos="4153"/>
          <w:tab w:val="left" w:pos="5100"/>
        </w:tabs>
        <w:ind w:firstLineChars="150" w:firstLine="480"/>
        <w:rPr>
          <w:rFonts w:ascii="Times New Roman" w:eastAsia="仿宋_GB2312" w:hAnsi="Times New Roman" w:cs="Times New Roman"/>
          <w:noProof/>
          <w:sz w:val="32"/>
          <w:szCs w:val="32"/>
        </w:rPr>
      </w:pPr>
      <w:r w:rsidRPr="00CE0CF3">
        <w:rPr>
          <w:rFonts w:ascii="Times New Roman" w:eastAsia="仿宋_GB2312" w:hAnsi="Times New Roman" w:cs="Times New Roman"/>
          <w:noProof/>
          <w:sz w:val="32"/>
          <w:szCs w:val="32"/>
        </w:rPr>
        <w:t>中国兽药协会秘书处会员部</w:t>
      </w:r>
    </w:p>
    <w:p w:rsidR="007F0E03" w:rsidRPr="00CE0CF3" w:rsidRDefault="007F0E03" w:rsidP="007F0E03">
      <w:pPr>
        <w:tabs>
          <w:tab w:val="center" w:pos="4153"/>
          <w:tab w:val="left" w:pos="5100"/>
        </w:tabs>
        <w:ind w:firstLineChars="150" w:firstLine="480"/>
        <w:rPr>
          <w:rFonts w:ascii="Times New Roman" w:eastAsia="仿宋_GB2312" w:hAnsi="Times New Roman" w:cs="Times New Roman"/>
          <w:noProof/>
          <w:sz w:val="32"/>
          <w:szCs w:val="32"/>
        </w:rPr>
      </w:pPr>
      <w:r w:rsidRPr="00CE0CF3">
        <w:rPr>
          <w:rFonts w:ascii="Times New Roman" w:eastAsia="仿宋_GB2312" w:hAnsi="Times New Roman" w:cs="Times New Roman"/>
          <w:noProof/>
          <w:sz w:val="32"/>
          <w:szCs w:val="32"/>
        </w:rPr>
        <w:t>董微：</w:t>
      </w:r>
      <w:r w:rsidRPr="00CE0CF3">
        <w:rPr>
          <w:rFonts w:ascii="Times New Roman" w:eastAsia="仿宋_GB2312" w:hAnsi="Times New Roman" w:cs="Times New Roman"/>
          <w:noProof/>
          <w:sz w:val="32"/>
          <w:szCs w:val="32"/>
        </w:rPr>
        <w:t>01062103991</w:t>
      </w:r>
      <w:r w:rsidRPr="00CE0CF3">
        <w:rPr>
          <w:rFonts w:ascii="Times New Roman" w:eastAsia="仿宋_GB2312" w:hAnsi="Times New Roman" w:cs="Times New Roman"/>
          <w:noProof/>
          <w:sz w:val="32"/>
          <w:szCs w:val="32"/>
        </w:rPr>
        <w:t>转</w:t>
      </w:r>
      <w:r w:rsidRPr="00CE0CF3">
        <w:rPr>
          <w:rFonts w:ascii="Times New Roman" w:eastAsia="仿宋_GB2312" w:hAnsi="Times New Roman" w:cs="Times New Roman"/>
          <w:noProof/>
          <w:sz w:val="32"/>
          <w:szCs w:val="32"/>
        </w:rPr>
        <w:t>601</w:t>
      </w:r>
      <w:r w:rsidRPr="00CE0CF3">
        <w:rPr>
          <w:rFonts w:ascii="Times New Roman" w:eastAsia="仿宋_GB2312" w:hAnsi="Times New Roman" w:cs="Times New Roman"/>
          <w:noProof/>
          <w:sz w:val="32"/>
          <w:szCs w:val="32"/>
        </w:rPr>
        <w:t>、</w:t>
      </w:r>
      <w:r w:rsidRPr="00CE0CF3">
        <w:rPr>
          <w:rFonts w:ascii="Times New Roman" w:eastAsia="仿宋_GB2312" w:hAnsi="Times New Roman" w:cs="Times New Roman"/>
          <w:noProof/>
          <w:sz w:val="32"/>
          <w:szCs w:val="32"/>
        </w:rPr>
        <w:t>13718826893</w:t>
      </w:r>
    </w:p>
    <w:p w:rsidR="007F0E03" w:rsidRPr="00CE0CF3" w:rsidRDefault="007F0E03" w:rsidP="007F0E03">
      <w:pPr>
        <w:tabs>
          <w:tab w:val="center" w:pos="4153"/>
          <w:tab w:val="left" w:pos="5100"/>
        </w:tabs>
        <w:ind w:firstLineChars="150" w:firstLine="480"/>
        <w:rPr>
          <w:rFonts w:ascii="Times New Roman" w:eastAsia="仿宋_GB2312" w:hAnsi="Times New Roman" w:cs="Times New Roman"/>
          <w:noProof/>
          <w:sz w:val="32"/>
          <w:szCs w:val="32"/>
        </w:rPr>
      </w:pPr>
      <w:r w:rsidRPr="00CE0CF3">
        <w:rPr>
          <w:rFonts w:ascii="Times New Roman" w:eastAsia="仿宋_GB2312" w:hAnsi="Times New Roman" w:cs="Times New Roman"/>
          <w:noProof/>
          <w:sz w:val="32"/>
          <w:szCs w:val="32"/>
        </w:rPr>
        <w:t>张莉：</w:t>
      </w:r>
      <w:r w:rsidRPr="00CE0CF3">
        <w:rPr>
          <w:rFonts w:ascii="Times New Roman" w:eastAsia="仿宋_GB2312" w:hAnsi="Times New Roman" w:cs="Times New Roman"/>
          <w:noProof/>
          <w:sz w:val="32"/>
          <w:szCs w:val="32"/>
        </w:rPr>
        <w:t>010-62103992</w:t>
      </w:r>
      <w:r w:rsidRPr="00CE0CF3">
        <w:rPr>
          <w:rFonts w:ascii="Times New Roman" w:eastAsia="仿宋_GB2312" w:hAnsi="Times New Roman" w:cs="Times New Roman"/>
          <w:noProof/>
          <w:sz w:val="32"/>
          <w:szCs w:val="32"/>
        </w:rPr>
        <w:t>、</w:t>
      </w:r>
      <w:r w:rsidRPr="00CE0CF3">
        <w:rPr>
          <w:rFonts w:ascii="Times New Roman" w:eastAsia="仿宋_GB2312" w:hAnsi="Times New Roman" w:cs="Times New Roman"/>
          <w:noProof/>
          <w:sz w:val="32"/>
          <w:szCs w:val="32"/>
        </w:rPr>
        <w:t>15801368281</w:t>
      </w:r>
    </w:p>
    <w:p w:rsidR="007F0E03" w:rsidRPr="00CE0CF3" w:rsidRDefault="007F0E03" w:rsidP="007F0E03">
      <w:pPr>
        <w:tabs>
          <w:tab w:val="center" w:pos="4153"/>
          <w:tab w:val="left" w:pos="5100"/>
        </w:tabs>
        <w:ind w:firstLineChars="150" w:firstLine="480"/>
        <w:rPr>
          <w:rFonts w:ascii="Times New Roman" w:eastAsia="仿宋_GB2312" w:hAnsi="Times New Roman" w:cs="Times New Roman"/>
          <w:noProof/>
          <w:sz w:val="32"/>
          <w:szCs w:val="32"/>
        </w:rPr>
      </w:pPr>
      <w:r w:rsidRPr="00CE0CF3">
        <w:rPr>
          <w:rFonts w:ascii="Times New Roman" w:eastAsia="仿宋_GB2312" w:hAnsi="Times New Roman" w:cs="Times New Roman"/>
          <w:noProof/>
          <w:sz w:val="32"/>
          <w:szCs w:val="32"/>
        </w:rPr>
        <w:t>E-mail:cvdapx@cvda.org.cn</w:t>
      </w:r>
    </w:p>
    <w:p w:rsidR="007F0E03" w:rsidRPr="00CE0CF3" w:rsidRDefault="007F0E03" w:rsidP="007F0E03">
      <w:pPr>
        <w:tabs>
          <w:tab w:val="center" w:pos="4153"/>
          <w:tab w:val="left" w:pos="5100"/>
        </w:tabs>
        <w:ind w:firstLineChars="150" w:firstLine="480"/>
        <w:rPr>
          <w:rFonts w:ascii="Times New Roman" w:eastAsia="仿宋_GB2312" w:hAnsi="Times New Roman" w:cs="Times New Roman"/>
          <w:noProof/>
          <w:sz w:val="32"/>
          <w:szCs w:val="32"/>
        </w:rPr>
      </w:pPr>
    </w:p>
    <w:p w:rsidR="007F0E03" w:rsidRPr="00CE0CF3" w:rsidRDefault="007F0E03" w:rsidP="007F0E03">
      <w:pPr>
        <w:tabs>
          <w:tab w:val="center" w:pos="4153"/>
          <w:tab w:val="left" w:pos="5100"/>
        </w:tabs>
        <w:ind w:firstLineChars="150" w:firstLine="480"/>
        <w:rPr>
          <w:rFonts w:ascii="Times New Roman" w:eastAsia="仿宋_GB2312" w:hAnsi="Times New Roman" w:cs="Times New Roman"/>
          <w:noProof/>
          <w:sz w:val="32"/>
          <w:szCs w:val="32"/>
        </w:rPr>
      </w:pPr>
      <w:r w:rsidRPr="00CE0CF3">
        <w:rPr>
          <w:rFonts w:ascii="Times New Roman" w:eastAsia="仿宋_GB2312" w:hAnsi="Times New Roman" w:cs="Times New Roman"/>
          <w:noProof/>
          <w:sz w:val="32"/>
          <w:szCs w:val="32"/>
        </w:rPr>
        <w:t>附件：兽用生物制品检验技术培训班报名回执</w:t>
      </w:r>
    </w:p>
    <w:p w:rsidR="007F0E03" w:rsidRPr="00CE0CF3" w:rsidRDefault="007F0E03" w:rsidP="007F0E03">
      <w:pPr>
        <w:tabs>
          <w:tab w:val="center" w:pos="4153"/>
          <w:tab w:val="left" w:pos="5100"/>
        </w:tabs>
        <w:ind w:firstLineChars="150" w:firstLine="480"/>
        <w:rPr>
          <w:rFonts w:ascii="Times New Roman" w:eastAsia="仿宋_GB2312" w:hAnsi="Times New Roman" w:cs="Times New Roman"/>
          <w:noProof/>
          <w:sz w:val="32"/>
          <w:szCs w:val="32"/>
        </w:rPr>
      </w:pPr>
    </w:p>
    <w:p w:rsidR="007F0E03" w:rsidRPr="00CE0CF3" w:rsidRDefault="007F0E03" w:rsidP="007F0E03">
      <w:pPr>
        <w:tabs>
          <w:tab w:val="center" w:pos="4153"/>
          <w:tab w:val="left" w:pos="5100"/>
        </w:tabs>
        <w:ind w:firstLineChars="150" w:firstLine="480"/>
        <w:rPr>
          <w:rFonts w:ascii="Times New Roman" w:eastAsia="仿宋_GB2312" w:hAnsi="Times New Roman" w:cs="Times New Roman"/>
          <w:noProof/>
          <w:sz w:val="32"/>
          <w:szCs w:val="32"/>
        </w:rPr>
      </w:pPr>
    </w:p>
    <w:p w:rsidR="007F0E03" w:rsidRPr="00CE0CF3" w:rsidRDefault="007F0E03" w:rsidP="007F0E03">
      <w:pPr>
        <w:tabs>
          <w:tab w:val="center" w:pos="4153"/>
          <w:tab w:val="left" w:pos="5100"/>
        </w:tabs>
        <w:ind w:firstLineChars="1600" w:firstLine="5120"/>
        <w:rPr>
          <w:rFonts w:ascii="Times New Roman" w:eastAsia="仿宋_GB2312" w:hAnsi="Times New Roman" w:cs="Times New Roman"/>
          <w:noProof/>
          <w:sz w:val="32"/>
          <w:szCs w:val="32"/>
        </w:rPr>
      </w:pPr>
      <w:r w:rsidRPr="00CE0CF3">
        <w:rPr>
          <w:rFonts w:ascii="Times New Roman" w:eastAsia="仿宋_GB2312" w:hAnsi="Times New Roman" w:cs="Times New Roman"/>
          <w:noProof/>
          <w:sz w:val="32"/>
          <w:szCs w:val="32"/>
        </w:rPr>
        <w:t>中国兽药协会</w:t>
      </w:r>
    </w:p>
    <w:p w:rsidR="007F0E03" w:rsidRDefault="007F0E03" w:rsidP="007F0E03">
      <w:pPr>
        <w:tabs>
          <w:tab w:val="center" w:pos="4153"/>
          <w:tab w:val="left" w:pos="5100"/>
        </w:tabs>
        <w:ind w:firstLineChars="1500" w:firstLine="4800"/>
        <w:rPr>
          <w:rFonts w:ascii="Times New Roman" w:eastAsia="仿宋_GB2312" w:hAnsi="Times New Roman" w:cs="Times New Roman"/>
          <w:noProof/>
          <w:sz w:val="32"/>
          <w:szCs w:val="32"/>
        </w:rPr>
      </w:pPr>
      <w:r>
        <w:rPr>
          <w:rFonts w:ascii="Times New Roman" w:eastAsia="仿宋_GB2312" w:hAnsi="Times New Roman" w:cs="Times New Roman"/>
          <w:noProof/>
          <w:sz w:val="32"/>
          <w:szCs w:val="32"/>
        </w:rPr>
        <w:t>201</w:t>
      </w:r>
      <w:r>
        <w:rPr>
          <w:rFonts w:ascii="Times New Roman" w:eastAsia="仿宋_GB2312" w:hAnsi="Times New Roman" w:cs="Times New Roman" w:hint="eastAsia"/>
          <w:noProof/>
          <w:sz w:val="32"/>
          <w:szCs w:val="32"/>
        </w:rPr>
        <w:t>9</w:t>
      </w:r>
      <w:r w:rsidRPr="00CE0CF3">
        <w:rPr>
          <w:rFonts w:ascii="Times New Roman" w:eastAsia="仿宋_GB2312" w:hAnsi="Times New Roman" w:cs="Times New Roman"/>
          <w:noProof/>
          <w:sz w:val="32"/>
          <w:szCs w:val="32"/>
        </w:rPr>
        <w:t>年</w:t>
      </w:r>
      <w:r w:rsidRPr="00CE0CF3">
        <w:rPr>
          <w:rFonts w:ascii="Times New Roman" w:eastAsia="仿宋_GB2312" w:hAnsi="Times New Roman" w:cs="Times New Roman"/>
          <w:noProof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noProof/>
          <w:sz w:val="32"/>
          <w:szCs w:val="32"/>
        </w:rPr>
        <w:t>1</w:t>
      </w:r>
      <w:r w:rsidRPr="00CE0CF3">
        <w:rPr>
          <w:rFonts w:ascii="Times New Roman" w:eastAsia="仿宋_GB2312" w:hAnsi="Times New Roman" w:cs="Times New Roman"/>
          <w:noProof/>
          <w:sz w:val="32"/>
          <w:szCs w:val="32"/>
        </w:rPr>
        <w:t>月</w:t>
      </w:r>
      <w:r w:rsidRPr="00CE0CF3">
        <w:rPr>
          <w:rFonts w:ascii="Times New Roman" w:eastAsia="仿宋_GB2312" w:hAnsi="Times New Roman" w:cs="Times New Roman"/>
          <w:noProof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noProof/>
          <w:sz w:val="32"/>
          <w:szCs w:val="32"/>
        </w:rPr>
        <w:t>2</w:t>
      </w:r>
      <w:r w:rsidRPr="00CE0CF3">
        <w:rPr>
          <w:rFonts w:ascii="Times New Roman" w:eastAsia="仿宋_GB2312" w:hAnsi="Times New Roman" w:cs="Times New Roman"/>
          <w:noProof/>
          <w:sz w:val="32"/>
          <w:szCs w:val="32"/>
        </w:rPr>
        <w:t>日</w:t>
      </w:r>
    </w:p>
    <w:p w:rsidR="007F0E03" w:rsidRDefault="007F0E03" w:rsidP="007F0E03">
      <w:pPr>
        <w:tabs>
          <w:tab w:val="center" w:pos="4153"/>
          <w:tab w:val="left" w:pos="5100"/>
        </w:tabs>
        <w:rPr>
          <w:rFonts w:ascii="Times New Roman" w:eastAsia="黑体" w:hAnsi="Times New Roman" w:cs="Times New Roman"/>
          <w:sz w:val="32"/>
          <w:szCs w:val="32"/>
        </w:rPr>
      </w:pPr>
    </w:p>
    <w:p w:rsidR="008C75AD" w:rsidRDefault="008C75AD" w:rsidP="00640615">
      <w:pPr>
        <w:spacing w:line="360" w:lineRule="auto"/>
        <w:ind w:leftChars="-337" w:left="-1" w:hangingChars="221" w:hanging="707"/>
        <w:rPr>
          <w:rFonts w:ascii="Times New Roman" w:eastAsia="仿宋_GB2312" w:hAnsi="Times New Roman" w:cs="Times New Roman" w:hint="eastAsia"/>
          <w:noProof/>
          <w:sz w:val="32"/>
          <w:szCs w:val="32"/>
        </w:rPr>
      </w:pPr>
    </w:p>
    <w:p w:rsidR="007F0E03" w:rsidRPr="00CE0CF3" w:rsidRDefault="007F0E03" w:rsidP="00640615">
      <w:pPr>
        <w:spacing w:line="360" w:lineRule="auto"/>
        <w:ind w:leftChars="-337" w:left="-1" w:hangingChars="221" w:hanging="707"/>
        <w:rPr>
          <w:rFonts w:ascii="Times New Roman" w:eastAsia="仿宋_GB2312" w:hAnsi="Times New Roman" w:cs="Times New Roman"/>
          <w:noProof/>
          <w:sz w:val="32"/>
          <w:szCs w:val="32"/>
        </w:rPr>
      </w:pPr>
    </w:p>
    <w:p w:rsidR="00640615" w:rsidRDefault="00640615" w:rsidP="00640615">
      <w:pPr>
        <w:tabs>
          <w:tab w:val="center" w:pos="4153"/>
          <w:tab w:val="left" w:pos="5100"/>
        </w:tabs>
        <w:ind w:firstLineChars="150" w:firstLine="480"/>
        <w:rPr>
          <w:rFonts w:ascii="Times New Roman" w:eastAsia="仿宋_GB2312" w:hAnsi="Times New Roman" w:cs="Times New Roman"/>
          <w:noProof/>
          <w:sz w:val="32"/>
          <w:szCs w:val="32"/>
        </w:rPr>
      </w:pPr>
    </w:p>
    <w:p w:rsidR="00AF689A" w:rsidRDefault="00640615" w:rsidP="00640615">
      <w:pPr>
        <w:tabs>
          <w:tab w:val="center" w:pos="4153"/>
          <w:tab w:val="left" w:pos="4880"/>
        </w:tabs>
        <w:ind w:firstLineChars="150" w:firstLine="480"/>
        <w:rPr>
          <w:rFonts w:ascii="Times New Roman" w:eastAsia="仿宋_GB2312" w:hAnsi="Times New Roman" w:cs="Times New Roman"/>
          <w:noProof/>
          <w:sz w:val="32"/>
          <w:szCs w:val="32"/>
        </w:rPr>
      </w:pPr>
      <w:r>
        <w:rPr>
          <w:rFonts w:ascii="Times New Roman" w:eastAsia="仿宋_GB2312" w:hAnsi="Times New Roman" w:cs="Times New Roman"/>
          <w:noProof/>
          <w:sz w:val="32"/>
          <w:szCs w:val="32"/>
        </w:rPr>
        <w:tab/>
      </w:r>
    </w:p>
    <w:p w:rsidR="00B66E83" w:rsidRPr="00633CCB" w:rsidRDefault="00635650">
      <w:pPr>
        <w:tabs>
          <w:tab w:val="center" w:pos="4153"/>
          <w:tab w:val="left" w:pos="5100"/>
        </w:tabs>
        <w:rPr>
          <w:rFonts w:ascii="Times New Roman" w:eastAsia="黑体" w:hAnsi="Times New Roman" w:cs="Times New Roman"/>
          <w:sz w:val="32"/>
          <w:szCs w:val="32"/>
        </w:rPr>
      </w:pPr>
      <w:r w:rsidRPr="00633CCB">
        <w:rPr>
          <w:rFonts w:ascii="Times New Roman" w:eastAsia="黑体" w:hAnsi="Times New Roman" w:cs="Times New Roman"/>
          <w:sz w:val="32"/>
          <w:szCs w:val="32"/>
        </w:rPr>
        <w:lastRenderedPageBreak/>
        <w:t>附件</w:t>
      </w:r>
    </w:p>
    <w:p w:rsidR="00B66E83" w:rsidRPr="00633CCB" w:rsidRDefault="00635650">
      <w:pPr>
        <w:tabs>
          <w:tab w:val="center" w:pos="4153"/>
          <w:tab w:val="left" w:pos="5100"/>
        </w:tabs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33CCB">
        <w:rPr>
          <w:rFonts w:ascii="Times New Roman" w:hAnsi="Times New Roman" w:cs="Times New Roman"/>
          <w:b/>
          <w:sz w:val="36"/>
          <w:szCs w:val="36"/>
        </w:rPr>
        <w:t>兽用生物制品检验</w:t>
      </w:r>
      <w:r w:rsidR="001E7827" w:rsidRPr="00633CCB">
        <w:rPr>
          <w:rFonts w:ascii="Times New Roman" w:hAnsi="Times New Roman" w:cs="Times New Roman"/>
          <w:b/>
          <w:sz w:val="36"/>
          <w:szCs w:val="36"/>
        </w:rPr>
        <w:t>技术</w:t>
      </w:r>
      <w:r w:rsidRPr="00633CCB">
        <w:rPr>
          <w:rFonts w:ascii="Times New Roman" w:hAnsi="Times New Roman" w:cs="Times New Roman"/>
          <w:b/>
          <w:sz w:val="36"/>
          <w:szCs w:val="36"/>
        </w:rPr>
        <w:t>培训班报名回执</w:t>
      </w:r>
    </w:p>
    <w:tbl>
      <w:tblPr>
        <w:tblpPr w:leftFromText="180" w:rightFromText="180" w:vertAnchor="text" w:horzAnchor="margin" w:tblpXSpec="center" w:tblpY="443"/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1344"/>
        <w:gridCol w:w="1134"/>
        <w:gridCol w:w="992"/>
        <w:gridCol w:w="992"/>
        <w:gridCol w:w="1276"/>
        <w:gridCol w:w="1667"/>
        <w:gridCol w:w="1417"/>
      </w:tblGrid>
      <w:tr w:rsidR="00E65575" w:rsidRPr="00633CCB" w:rsidTr="007E4B54">
        <w:tc>
          <w:tcPr>
            <w:tcW w:w="817" w:type="dxa"/>
            <w:vAlign w:val="center"/>
          </w:tcPr>
          <w:p w:rsidR="00E65575" w:rsidRPr="00633CCB" w:rsidRDefault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Theme="majorEastAsia" w:hAnsi="Times New Roman" w:cs="Times New Roman"/>
                <w:b/>
                <w:sz w:val="28"/>
                <w:szCs w:val="28"/>
              </w:rPr>
            </w:pPr>
            <w:r w:rsidRPr="00633CCB">
              <w:rPr>
                <w:rFonts w:ascii="Times New Roman" w:eastAsiaTheme="majorEastAsia" w:hAnsiTheme="majorEastAsia" w:cs="Times New Roman"/>
                <w:b/>
                <w:sz w:val="28"/>
                <w:szCs w:val="28"/>
              </w:rPr>
              <w:t>单位名称</w:t>
            </w:r>
          </w:p>
        </w:tc>
        <w:tc>
          <w:tcPr>
            <w:tcW w:w="4462" w:type="dxa"/>
            <w:gridSpan w:val="4"/>
            <w:vAlign w:val="center"/>
          </w:tcPr>
          <w:p w:rsidR="00E65575" w:rsidRPr="00633CCB" w:rsidRDefault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Theme="majorEastAsia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Theme="majorEastAsia" w:hAnsi="Times New Roman" w:cs="Times New Roman"/>
                <w:b/>
                <w:sz w:val="28"/>
                <w:szCs w:val="28"/>
              </w:rPr>
            </w:pPr>
            <w:r w:rsidRPr="00633CCB">
              <w:rPr>
                <w:rFonts w:ascii="Times New Roman" w:eastAsiaTheme="majorEastAsia" w:hAnsiTheme="majorEastAsia" w:cs="Times New Roman"/>
                <w:b/>
                <w:sz w:val="28"/>
                <w:szCs w:val="28"/>
              </w:rPr>
              <w:t>纳税人</w:t>
            </w:r>
          </w:p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Theme="majorEastAsia" w:hAnsi="Times New Roman" w:cs="Times New Roman"/>
                <w:b/>
                <w:sz w:val="28"/>
                <w:szCs w:val="28"/>
              </w:rPr>
            </w:pPr>
            <w:r w:rsidRPr="00633CCB">
              <w:rPr>
                <w:rFonts w:ascii="Times New Roman" w:eastAsiaTheme="majorEastAsia" w:hAnsiTheme="majorEastAsia" w:cs="Times New Roman"/>
                <w:b/>
                <w:sz w:val="28"/>
                <w:szCs w:val="28"/>
              </w:rPr>
              <w:t>识别号</w:t>
            </w:r>
          </w:p>
        </w:tc>
        <w:tc>
          <w:tcPr>
            <w:tcW w:w="3084" w:type="dxa"/>
            <w:gridSpan w:val="2"/>
            <w:vAlign w:val="center"/>
          </w:tcPr>
          <w:p w:rsidR="00E65575" w:rsidRPr="00633CCB" w:rsidRDefault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Theme="majorEastAsia" w:hAnsi="Times New Roman" w:cs="Times New Roman"/>
                <w:b/>
                <w:sz w:val="28"/>
                <w:szCs w:val="28"/>
              </w:rPr>
            </w:pPr>
          </w:p>
        </w:tc>
      </w:tr>
      <w:tr w:rsidR="00E65575" w:rsidRPr="00633CCB" w:rsidTr="00E65575">
        <w:tc>
          <w:tcPr>
            <w:tcW w:w="817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Theme="majorEastAsia" w:hAnsi="Times New Roman" w:cs="Times New Roman"/>
                <w:b/>
                <w:sz w:val="28"/>
                <w:szCs w:val="28"/>
              </w:rPr>
            </w:pPr>
            <w:r w:rsidRPr="00633CCB">
              <w:rPr>
                <w:rFonts w:ascii="Times New Roman" w:eastAsiaTheme="majorEastAsia" w:hAnsiTheme="majorEastAsia" w:cs="Times New Roman"/>
                <w:b/>
                <w:sz w:val="28"/>
                <w:szCs w:val="28"/>
              </w:rPr>
              <w:t>序号</w:t>
            </w:r>
          </w:p>
        </w:tc>
        <w:tc>
          <w:tcPr>
            <w:tcW w:w="1344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Theme="majorEastAsia" w:hAnsi="Times New Roman" w:cs="Times New Roman"/>
                <w:b/>
                <w:sz w:val="28"/>
                <w:szCs w:val="28"/>
              </w:rPr>
            </w:pPr>
            <w:r w:rsidRPr="00633CCB">
              <w:rPr>
                <w:rFonts w:ascii="Times New Roman" w:eastAsiaTheme="majorEastAsia" w:hAnsiTheme="majorEastAsia" w:cs="Times New Roman"/>
                <w:b/>
                <w:sz w:val="28"/>
                <w:szCs w:val="28"/>
              </w:rPr>
              <w:t>姓名</w:t>
            </w:r>
          </w:p>
        </w:tc>
        <w:tc>
          <w:tcPr>
            <w:tcW w:w="1134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Theme="majorEastAsia" w:hAnsi="Times New Roman" w:cs="Times New Roman"/>
                <w:b/>
                <w:sz w:val="28"/>
                <w:szCs w:val="28"/>
              </w:rPr>
            </w:pPr>
            <w:r w:rsidRPr="00633CCB">
              <w:rPr>
                <w:rFonts w:ascii="Times New Roman" w:eastAsiaTheme="majorEastAsia" w:hAnsiTheme="majorEastAsia" w:cs="Times New Roman"/>
                <w:b/>
                <w:sz w:val="28"/>
                <w:szCs w:val="28"/>
              </w:rPr>
              <w:t>职务</w:t>
            </w:r>
          </w:p>
        </w:tc>
        <w:tc>
          <w:tcPr>
            <w:tcW w:w="992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Theme="majorEastAsia" w:hAnsi="Times New Roman" w:cs="Times New Roman"/>
                <w:b/>
                <w:sz w:val="28"/>
                <w:szCs w:val="28"/>
              </w:rPr>
            </w:pPr>
            <w:r w:rsidRPr="00633CCB">
              <w:rPr>
                <w:rFonts w:ascii="Times New Roman" w:eastAsiaTheme="majorEastAsia" w:hAnsiTheme="majorEastAsia" w:cs="Times New Roman"/>
                <w:b/>
                <w:sz w:val="28"/>
                <w:szCs w:val="28"/>
              </w:rPr>
              <w:t>民族</w:t>
            </w:r>
          </w:p>
        </w:tc>
        <w:tc>
          <w:tcPr>
            <w:tcW w:w="992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Theme="majorEastAsia" w:hAnsi="Times New Roman" w:cs="Times New Roman"/>
                <w:b/>
                <w:sz w:val="28"/>
                <w:szCs w:val="28"/>
              </w:rPr>
            </w:pPr>
            <w:r w:rsidRPr="00633CCB">
              <w:rPr>
                <w:rFonts w:ascii="Times New Roman" w:eastAsiaTheme="majorEastAsia" w:hAnsiTheme="majorEastAsia" w:cs="Times New Roman"/>
                <w:b/>
                <w:sz w:val="28"/>
                <w:szCs w:val="28"/>
              </w:rPr>
              <w:t>手机</w:t>
            </w:r>
          </w:p>
        </w:tc>
        <w:tc>
          <w:tcPr>
            <w:tcW w:w="1276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Theme="majorEastAsia" w:hAnsi="Times New Roman" w:cs="Times New Roman"/>
                <w:b/>
                <w:sz w:val="28"/>
                <w:szCs w:val="28"/>
              </w:rPr>
            </w:pPr>
            <w:r w:rsidRPr="00633CCB">
              <w:rPr>
                <w:rFonts w:ascii="Times New Roman" w:eastAsiaTheme="majorEastAsia" w:hAnsiTheme="majorEastAsia" w:cs="Times New Roman"/>
                <w:b/>
                <w:sz w:val="28"/>
                <w:szCs w:val="28"/>
              </w:rPr>
              <w:t>邮箱</w:t>
            </w:r>
          </w:p>
        </w:tc>
        <w:tc>
          <w:tcPr>
            <w:tcW w:w="1667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Theme="majorEastAsia" w:hAnsi="Times New Roman" w:cs="Times New Roman"/>
                <w:b/>
                <w:sz w:val="28"/>
                <w:szCs w:val="28"/>
              </w:rPr>
            </w:pPr>
            <w:r w:rsidRPr="00633CCB">
              <w:rPr>
                <w:rFonts w:ascii="Times New Roman" w:eastAsiaTheme="majorEastAsia" w:hAnsiTheme="majorEastAsia" w:cs="Times New Roman"/>
                <w:b/>
                <w:sz w:val="28"/>
                <w:szCs w:val="28"/>
              </w:rPr>
              <w:t>缴费方式</w:t>
            </w:r>
          </w:p>
        </w:tc>
        <w:tc>
          <w:tcPr>
            <w:tcW w:w="1417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Theme="majorEastAsia" w:hAnsi="Times New Roman" w:cs="Times New Roman"/>
                <w:b/>
                <w:sz w:val="28"/>
                <w:szCs w:val="28"/>
              </w:rPr>
            </w:pPr>
            <w:r w:rsidRPr="00633CCB">
              <w:rPr>
                <w:rFonts w:ascii="Times New Roman" w:eastAsiaTheme="majorEastAsia" w:hAnsiTheme="majorEastAsia" w:cs="Times New Roman"/>
                <w:b/>
                <w:sz w:val="28"/>
                <w:szCs w:val="28"/>
              </w:rPr>
              <w:t>缴款</w:t>
            </w:r>
          </w:p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Theme="majorEastAsia" w:hAnsi="Times New Roman" w:cs="Times New Roman"/>
                <w:b/>
                <w:sz w:val="28"/>
                <w:szCs w:val="28"/>
              </w:rPr>
            </w:pPr>
            <w:r w:rsidRPr="00633CCB">
              <w:rPr>
                <w:rFonts w:ascii="Times New Roman" w:eastAsiaTheme="majorEastAsia" w:hAnsiTheme="majorEastAsia" w:cs="Times New Roman"/>
                <w:b/>
                <w:sz w:val="28"/>
                <w:szCs w:val="28"/>
              </w:rPr>
              <w:t>金额</w:t>
            </w:r>
          </w:p>
        </w:tc>
      </w:tr>
      <w:tr w:rsidR="00E65575" w:rsidRPr="00633CCB" w:rsidTr="00E65575">
        <w:tc>
          <w:tcPr>
            <w:tcW w:w="817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33CCB">
              <w:rPr>
                <w:rFonts w:ascii="Times New Roman" w:eastAsia="仿宋_GB2312" w:hAnsi="Times New Roman" w:cs="Times New Roman"/>
                <w:sz w:val="24"/>
              </w:rPr>
              <w:t>1</w:t>
            </w:r>
          </w:p>
        </w:tc>
        <w:tc>
          <w:tcPr>
            <w:tcW w:w="1344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667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ind w:leftChars="57" w:left="120"/>
              <w:rPr>
                <w:rFonts w:ascii="Times New Roman" w:eastAsia="仿宋_GB2312" w:hAnsi="Times New Roman" w:cs="Times New Roman"/>
                <w:sz w:val="24"/>
              </w:rPr>
            </w:pPr>
            <w:r w:rsidRPr="00633CCB">
              <w:rPr>
                <w:rFonts w:ascii="Times New Roman" w:eastAsia="仿宋_GB2312" w:hAnsi="Times New Roman" w:cs="Times New Roman"/>
                <w:sz w:val="24"/>
              </w:rPr>
              <w:t>银行汇款</w:t>
            </w:r>
            <w:r w:rsidRPr="00633CCB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</w:p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ind w:leftChars="57" w:left="120"/>
              <w:rPr>
                <w:rFonts w:ascii="Times New Roman" w:eastAsia="仿宋_GB2312" w:hAnsi="Times New Roman" w:cs="Times New Roman"/>
                <w:sz w:val="24"/>
              </w:rPr>
            </w:pPr>
            <w:r w:rsidRPr="00633CCB">
              <w:rPr>
                <w:rFonts w:ascii="Times New Roman" w:eastAsia="仿宋_GB2312" w:hAnsi="Times New Roman" w:cs="Times New Roman"/>
                <w:sz w:val="24"/>
              </w:rPr>
              <w:t>现</w:t>
            </w:r>
            <w:r w:rsidR="00BF6261">
              <w:rPr>
                <w:rFonts w:ascii="Times New Roman" w:eastAsia="仿宋_GB2312" w:hAnsi="Times New Roman" w:cs="Times New Roman" w:hint="eastAsia"/>
                <w:sz w:val="24"/>
              </w:rPr>
              <w:t xml:space="preserve">    </w:t>
            </w:r>
            <w:r w:rsidRPr="00633CCB">
              <w:rPr>
                <w:rFonts w:ascii="Times New Roman" w:eastAsia="仿宋_GB2312" w:hAnsi="Times New Roman" w:cs="Times New Roman"/>
                <w:sz w:val="24"/>
              </w:rPr>
              <w:t>金</w:t>
            </w:r>
            <w:r w:rsidRPr="00633CCB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</w:p>
        </w:tc>
        <w:tc>
          <w:tcPr>
            <w:tcW w:w="1417" w:type="dxa"/>
            <w:vMerge w:val="restart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33CCB">
              <w:rPr>
                <w:rFonts w:ascii="Times New Roman" w:eastAsia="仿宋_GB2312" w:hAnsi="Times New Roman" w:cs="Times New Roman"/>
                <w:sz w:val="24"/>
              </w:rPr>
              <w:t>2600</w:t>
            </w:r>
            <w:r w:rsidRPr="00633CCB">
              <w:rPr>
                <w:rFonts w:ascii="Times New Roman" w:eastAsia="仿宋_GB2312" w:hAnsi="Times New Roman" w:cs="Times New Roman"/>
                <w:sz w:val="24"/>
              </w:rPr>
              <w:t>元</w:t>
            </w:r>
            <w:r w:rsidRPr="00633CCB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</w:p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33CCB">
              <w:rPr>
                <w:rFonts w:ascii="Times New Roman" w:eastAsia="仿宋_GB2312" w:hAnsi="Times New Roman" w:cs="Times New Roman"/>
                <w:sz w:val="24"/>
              </w:rPr>
              <w:t>3000</w:t>
            </w:r>
            <w:r w:rsidRPr="00633CCB">
              <w:rPr>
                <w:rFonts w:ascii="Times New Roman" w:eastAsia="仿宋_GB2312" w:hAnsi="Times New Roman" w:cs="Times New Roman"/>
                <w:sz w:val="24"/>
              </w:rPr>
              <w:t>元</w:t>
            </w:r>
            <w:r w:rsidRPr="00633CCB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</w:p>
        </w:tc>
      </w:tr>
      <w:tr w:rsidR="00E65575" w:rsidRPr="00633CCB" w:rsidTr="00E65575">
        <w:tc>
          <w:tcPr>
            <w:tcW w:w="817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33CCB">
              <w:rPr>
                <w:rFonts w:ascii="Times New Roman" w:eastAsia="仿宋_GB2312" w:hAnsi="Times New Roman" w:cs="Times New Roman"/>
                <w:sz w:val="24"/>
              </w:rPr>
              <w:t>2</w:t>
            </w:r>
          </w:p>
        </w:tc>
        <w:tc>
          <w:tcPr>
            <w:tcW w:w="1344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667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ind w:leftChars="57" w:left="120"/>
              <w:rPr>
                <w:rFonts w:ascii="Times New Roman" w:eastAsia="仿宋_GB2312" w:hAnsi="Times New Roman" w:cs="Times New Roman"/>
                <w:sz w:val="24"/>
              </w:rPr>
            </w:pPr>
            <w:r w:rsidRPr="00633CCB">
              <w:rPr>
                <w:rFonts w:ascii="Times New Roman" w:eastAsia="仿宋_GB2312" w:hAnsi="Times New Roman" w:cs="Times New Roman"/>
                <w:sz w:val="24"/>
              </w:rPr>
              <w:t>银行汇款</w:t>
            </w:r>
            <w:r w:rsidRPr="00633CCB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</w:p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ind w:leftChars="57" w:left="120"/>
              <w:rPr>
                <w:rFonts w:ascii="Times New Roman" w:eastAsia="仿宋_GB2312" w:hAnsi="Times New Roman" w:cs="Times New Roman"/>
                <w:sz w:val="24"/>
              </w:rPr>
            </w:pPr>
            <w:r w:rsidRPr="00633CCB">
              <w:rPr>
                <w:rFonts w:ascii="Times New Roman" w:eastAsia="仿宋_GB2312" w:hAnsi="Times New Roman" w:cs="Times New Roman"/>
                <w:sz w:val="24"/>
              </w:rPr>
              <w:t>现</w:t>
            </w:r>
            <w:r w:rsidR="00BF6261">
              <w:rPr>
                <w:rFonts w:ascii="Times New Roman" w:eastAsia="仿宋_GB2312" w:hAnsi="Times New Roman" w:cs="Times New Roman" w:hint="eastAsia"/>
                <w:sz w:val="24"/>
              </w:rPr>
              <w:t xml:space="preserve">    </w:t>
            </w:r>
            <w:r w:rsidRPr="00633CCB">
              <w:rPr>
                <w:rFonts w:ascii="Times New Roman" w:eastAsia="仿宋_GB2312" w:hAnsi="Times New Roman" w:cs="Times New Roman"/>
                <w:sz w:val="24"/>
              </w:rPr>
              <w:t>金</w:t>
            </w:r>
            <w:r w:rsidRPr="00633CCB">
              <w:rPr>
                <w:rFonts w:ascii="Times New Roman" w:eastAsia="仿宋_GB2312" w:hAnsi="Times New Roman" w:cs="Times New Roman"/>
                <w:sz w:val="32"/>
                <w:szCs w:val="32"/>
              </w:rPr>
              <w:t>□</w:t>
            </w:r>
          </w:p>
        </w:tc>
        <w:tc>
          <w:tcPr>
            <w:tcW w:w="1417" w:type="dxa"/>
            <w:vMerge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E65575" w:rsidRPr="00633CCB" w:rsidTr="00E65575">
        <w:tc>
          <w:tcPr>
            <w:tcW w:w="817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33CCB">
              <w:rPr>
                <w:rFonts w:ascii="Times New Roman" w:eastAsia="仿宋_GB2312" w:hAnsi="Times New Roman" w:cs="Times New Roman"/>
                <w:sz w:val="24"/>
              </w:rPr>
              <w:t>3</w:t>
            </w:r>
          </w:p>
        </w:tc>
        <w:tc>
          <w:tcPr>
            <w:tcW w:w="1344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667" w:type="dxa"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ind w:leftChars="57" w:left="120"/>
              <w:rPr>
                <w:rFonts w:ascii="Times New Roman" w:eastAsia="仿宋_GB2312" w:hAnsi="Times New Roman" w:cs="Times New Roman"/>
                <w:sz w:val="24"/>
              </w:rPr>
            </w:pPr>
            <w:r w:rsidRPr="00633CCB">
              <w:rPr>
                <w:rFonts w:ascii="Times New Roman" w:eastAsia="仿宋_GB2312" w:hAnsi="Times New Roman" w:cs="Times New Roman"/>
                <w:sz w:val="24"/>
              </w:rPr>
              <w:t>银行汇款</w:t>
            </w:r>
            <w:r w:rsidRPr="00633CCB">
              <w:rPr>
                <w:rFonts w:ascii="Times New Roman" w:eastAsia="仿宋_GB2312" w:hAnsi="Times New Roman" w:cs="Times New Roman"/>
                <w:sz w:val="24"/>
              </w:rPr>
              <w:t>□</w:t>
            </w:r>
          </w:p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ind w:leftChars="57" w:left="120"/>
              <w:rPr>
                <w:rFonts w:ascii="Times New Roman" w:eastAsia="仿宋_GB2312" w:hAnsi="Times New Roman" w:cs="Times New Roman"/>
                <w:sz w:val="24"/>
              </w:rPr>
            </w:pPr>
            <w:r w:rsidRPr="00633CCB">
              <w:rPr>
                <w:rFonts w:ascii="Times New Roman" w:eastAsia="仿宋_GB2312" w:hAnsi="Times New Roman" w:cs="Times New Roman"/>
                <w:sz w:val="24"/>
              </w:rPr>
              <w:t>现</w:t>
            </w:r>
            <w:r w:rsidR="00BF6261">
              <w:rPr>
                <w:rFonts w:ascii="Times New Roman" w:eastAsia="仿宋_GB2312" w:hAnsi="Times New Roman" w:cs="Times New Roman" w:hint="eastAsia"/>
                <w:sz w:val="24"/>
              </w:rPr>
              <w:t xml:space="preserve">    </w:t>
            </w:r>
            <w:r w:rsidRPr="00633CCB">
              <w:rPr>
                <w:rFonts w:ascii="Times New Roman" w:eastAsia="仿宋_GB2312" w:hAnsi="Times New Roman" w:cs="Times New Roman"/>
                <w:sz w:val="24"/>
              </w:rPr>
              <w:t>金</w:t>
            </w:r>
            <w:r w:rsidRPr="00633CCB">
              <w:rPr>
                <w:rFonts w:ascii="Times New Roman" w:eastAsia="仿宋_GB2312" w:hAnsi="Times New Roman" w:cs="Times New Roman"/>
                <w:sz w:val="24"/>
              </w:rPr>
              <w:t>□</w:t>
            </w:r>
          </w:p>
        </w:tc>
        <w:tc>
          <w:tcPr>
            <w:tcW w:w="1417" w:type="dxa"/>
            <w:vMerge/>
            <w:vAlign w:val="center"/>
          </w:tcPr>
          <w:p w:rsidR="00E65575" w:rsidRPr="00633CCB" w:rsidRDefault="00E65575" w:rsidP="00E65575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</w:tbl>
    <w:p w:rsidR="00B66E83" w:rsidRPr="00633CCB" w:rsidRDefault="000F36C6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  <w:r w:rsidRPr="00633CCB">
        <w:rPr>
          <w:rFonts w:ascii="Times New Roman" w:eastAsia="仿宋_GB2312" w:hAnsi="Times New Roman" w:cs="Times New Roman"/>
          <w:sz w:val="28"/>
          <w:szCs w:val="28"/>
        </w:rPr>
        <w:t>注：</w:t>
      </w:r>
      <w:r w:rsidRPr="00633CCB">
        <w:rPr>
          <w:rFonts w:ascii="Times New Roman" w:eastAsia="仿宋_GB2312" w:hAnsi="Times New Roman" w:cs="Times New Roman"/>
          <w:sz w:val="28"/>
          <w:szCs w:val="28"/>
        </w:rPr>
        <w:t>1</w:t>
      </w:r>
      <w:r w:rsidR="00635650" w:rsidRPr="00633CCB">
        <w:rPr>
          <w:rFonts w:ascii="Times New Roman" w:eastAsia="仿宋_GB2312" w:hAnsi="Times New Roman" w:cs="Times New Roman"/>
          <w:sz w:val="28"/>
          <w:szCs w:val="28"/>
        </w:rPr>
        <w:t>请学员于</w:t>
      </w:r>
      <w:r w:rsidR="008C4EE2">
        <w:rPr>
          <w:rFonts w:ascii="Times New Roman" w:eastAsia="仿宋_GB2312" w:hAnsi="Times New Roman" w:cs="Times New Roman"/>
          <w:sz w:val="28"/>
          <w:szCs w:val="28"/>
        </w:rPr>
        <w:t>1</w:t>
      </w:r>
      <w:r w:rsidR="008C4EE2">
        <w:rPr>
          <w:rFonts w:ascii="Times New Roman" w:eastAsia="仿宋_GB2312" w:hAnsi="Times New Roman" w:cs="Times New Roman" w:hint="eastAsia"/>
          <w:sz w:val="28"/>
          <w:szCs w:val="28"/>
        </w:rPr>
        <w:t>1</w:t>
      </w:r>
      <w:r w:rsidR="00635650" w:rsidRPr="00633CCB">
        <w:rPr>
          <w:rFonts w:ascii="Times New Roman" w:eastAsia="仿宋_GB2312" w:hAnsi="Times New Roman" w:cs="Times New Roman"/>
          <w:sz w:val="28"/>
          <w:szCs w:val="28"/>
        </w:rPr>
        <w:t>月</w:t>
      </w:r>
      <w:r w:rsidR="008C4EE2">
        <w:rPr>
          <w:rFonts w:ascii="Times New Roman" w:eastAsia="仿宋_GB2312" w:hAnsi="Times New Roman" w:cs="Times New Roman"/>
          <w:sz w:val="28"/>
          <w:szCs w:val="28"/>
        </w:rPr>
        <w:t>2</w:t>
      </w:r>
      <w:r w:rsidR="008C4EE2">
        <w:rPr>
          <w:rFonts w:ascii="Times New Roman" w:eastAsia="仿宋_GB2312" w:hAnsi="Times New Roman" w:cs="Times New Roman" w:hint="eastAsia"/>
          <w:sz w:val="28"/>
          <w:szCs w:val="28"/>
        </w:rPr>
        <w:t>8</w:t>
      </w:r>
      <w:r w:rsidR="00635650" w:rsidRPr="00633CCB">
        <w:rPr>
          <w:rFonts w:ascii="Times New Roman" w:eastAsia="仿宋_GB2312" w:hAnsi="Times New Roman" w:cs="Times New Roman"/>
          <w:sz w:val="28"/>
          <w:szCs w:val="28"/>
        </w:rPr>
        <w:t>日前将报名回执发邮件</w:t>
      </w:r>
      <w:r w:rsidR="00635650" w:rsidRPr="00633CCB">
        <w:rPr>
          <w:rFonts w:ascii="Times New Roman" w:eastAsia="仿宋_GB2312" w:hAnsi="Times New Roman" w:cs="Times New Roman"/>
          <w:sz w:val="32"/>
          <w:szCs w:val="32"/>
        </w:rPr>
        <w:t>cvdapx@cvda.org.cn</w:t>
      </w:r>
      <w:r w:rsidR="00635650" w:rsidRPr="00633CCB">
        <w:rPr>
          <w:rFonts w:ascii="Times New Roman" w:eastAsia="仿宋_GB2312" w:hAnsi="Times New Roman" w:cs="Times New Roman"/>
          <w:sz w:val="28"/>
          <w:szCs w:val="28"/>
        </w:rPr>
        <w:t>，</w:t>
      </w:r>
    </w:p>
    <w:p w:rsidR="00B66E83" w:rsidRPr="00633CCB" w:rsidRDefault="00635650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  <w:r w:rsidRPr="00633CCB">
        <w:rPr>
          <w:rFonts w:ascii="Times New Roman" w:eastAsia="仿宋_GB2312" w:hAnsi="Times New Roman" w:cs="Times New Roman"/>
          <w:sz w:val="28"/>
          <w:szCs w:val="28"/>
        </w:rPr>
        <w:t>以便安排就餐和实际操作</w:t>
      </w:r>
      <w:r w:rsidR="000F36C6" w:rsidRPr="00633CCB">
        <w:rPr>
          <w:rFonts w:ascii="Times New Roman" w:eastAsia="仿宋_GB2312" w:hAnsi="Times New Roman" w:cs="Times New Roman"/>
          <w:sz w:val="28"/>
          <w:szCs w:val="28"/>
        </w:rPr>
        <w:t>；</w:t>
      </w:r>
    </w:p>
    <w:p w:rsidR="000F36C6" w:rsidRPr="00633CCB" w:rsidRDefault="000F36C6" w:rsidP="000F36C6">
      <w:pPr>
        <w:tabs>
          <w:tab w:val="center" w:pos="4153"/>
          <w:tab w:val="left" w:pos="5100"/>
        </w:tabs>
        <w:spacing w:line="360" w:lineRule="auto"/>
        <w:ind w:rightChars="-336" w:right="-706" w:firstLineChars="200" w:firstLine="560"/>
        <w:jc w:val="left"/>
        <w:rPr>
          <w:rFonts w:ascii="Times New Roman" w:eastAsia="仿宋_GB2312" w:hAnsi="Times New Roman" w:cs="Times New Roman"/>
          <w:sz w:val="28"/>
          <w:szCs w:val="28"/>
        </w:rPr>
      </w:pPr>
      <w:r w:rsidRPr="00633CCB">
        <w:rPr>
          <w:rFonts w:ascii="Times New Roman" w:eastAsia="仿宋_GB2312" w:hAnsi="Times New Roman" w:cs="Times New Roman"/>
          <w:sz w:val="28"/>
          <w:szCs w:val="28"/>
        </w:rPr>
        <w:t>2.</w:t>
      </w:r>
      <w:r w:rsidR="00C56562" w:rsidRPr="00633CCB">
        <w:rPr>
          <w:rFonts w:ascii="Times New Roman" w:eastAsia="仿宋_GB2312" w:cs="Times New Roman"/>
          <w:sz w:val="28"/>
          <w:szCs w:val="28"/>
        </w:rPr>
        <w:t>填回执时，务必填写</w:t>
      </w:r>
      <w:r w:rsidRPr="00633CCB">
        <w:rPr>
          <w:rFonts w:ascii="Times New Roman" w:eastAsia="仿宋_GB2312" w:hAnsi="Times New Roman" w:cs="Times New Roman"/>
          <w:sz w:val="28"/>
          <w:szCs w:val="28"/>
        </w:rPr>
        <w:t>“</w:t>
      </w:r>
      <w:r w:rsidRPr="00633CCB">
        <w:rPr>
          <w:rFonts w:ascii="Times New Roman" w:eastAsia="仿宋_GB2312" w:cs="Times New Roman"/>
          <w:sz w:val="28"/>
          <w:szCs w:val="28"/>
        </w:rPr>
        <w:t>纳税人识别号</w:t>
      </w:r>
      <w:r w:rsidRPr="00633CCB">
        <w:rPr>
          <w:rFonts w:ascii="Times New Roman" w:eastAsia="仿宋_GB2312" w:hAnsi="Times New Roman" w:cs="Times New Roman"/>
          <w:sz w:val="28"/>
          <w:szCs w:val="28"/>
        </w:rPr>
        <w:t>”</w:t>
      </w:r>
      <w:r w:rsidRPr="00633CCB">
        <w:rPr>
          <w:rFonts w:ascii="Times New Roman" w:eastAsia="仿宋_GB2312" w:cs="Times New Roman"/>
          <w:sz w:val="28"/>
          <w:szCs w:val="28"/>
        </w:rPr>
        <w:t>。</w:t>
      </w:r>
    </w:p>
    <w:p w:rsidR="000F36C6" w:rsidRPr="00633CCB" w:rsidRDefault="000F36C6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633CCB" w:rsidRDefault="00633CCB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85368A" w:rsidRDefault="0085368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633CCB" w:rsidRDefault="00633CCB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8C75AD" w:rsidRPr="00633CCB" w:rsidRDefault="008C75AD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C010E6" w:rsidRPr="006D3061" w:rsidRDefault="00C010E6" w:rsidP="00C010E6">
      <w:pPr>
        <w:spacing w:line="400" w:lineRule="exact"/>
        <w:rPr>
          <w:rFonts w:eastAsia="仿宋_GB2312" w:hint="eastAsia"/>
        </w:rPr>
      </w:pPr>
      <w:r w:rsidRPr="006D3061">
        <w:rPr>
          <w:rFonts w:eastAsia="仿宋_GB2312"/>
          <w:sz w:val="11"/>
          <w:szCs w:val="11"/>
          <w:u w:val="thick"/>
        </w:rPr>
        <w:t xml:space="preserve">                                                                </w:t>
      </w:r>
      <w:r w:rsidRPr="006D3061">
        <w:rPr>
          <w:rFonts w:eastAsia="仿宋_GB2312"/>
          <w:sz w:val="32"/>
          <w:szCs w:val="32"/>
          <w:u w:val="thick"/>
        </w:rPr>
        <w:t xml:space="preserve">                      </w:t>
      </w:r>
      <w:r w:rsidRPr="006D3061">
        <w:rPr>
          <w:rFonts w:eastAsia="仿宋_GB2312"/>
          <w:sz w:val="11"/>
          <w:u w:val="thick"/>
        </w:rPr>
        <w:t xml:space="preserve">              </w:t>
      </w:r>
      <w:r w:rsidRPr="006D3061">
        <w:rPr>
          <w:rFonts w:eastAsia="仿宋_GB2312"/>
          <w:sz w:val="11"/>
          <w:u w:val="thick"/>
        </w:rPr>
        <w:t xml:space="preserve">　　　　</w:t>
      </w:r>
      <w:r w:rsidRPr="006D3061">
        <w:rPr>
          <w:rFonts w:eastAsia="仿宋_GB2312"/>
          <w:sz w:val="11"/>
          <w:u w:val="thick"/>
        </w:rPr>
        <w:t xml:space="preserve">         </w:t>
      </w:r>
    </w:p>
    <w:p w:rsidR="00C010E6" w:rsidRPr="006D3061" w:rsidRDefault="00C010E6" w:rsidP="00C010E6">
      <w:pPr>
        <w:spacing w:line="400" w:lineRule="exact"/>
        <w:ind w:firstLineChars="100" w:firstLine="264"/>
        <w:rPr>
          <w:rFonts w:eastAsia="仿宋_GB2312" w:hint="eastAsia"/>
          <w:spacing w:val="-8"/>
          <w:sz w:val="28"/>
          <w:szCs w:val="28"/>
        </w:rPr>
      </w:pPr>
      <w:r w:rsidRPr="006D3061">
        <w:rPr>
          <w:rFonts w:eastAsia="仿宋_GB2312"/>
          <w:spacing w:val="-8"/>
          <w:sz w:val="28"/>
          <w:szCs w:val="28"/>
        </w:rPr>
        <w:t>中国兽药协会</w:t>
      </w:r>
      <w:r w:rsidRPr="006D3061">
        <w:rPr>
          <w:rFonts w:eastAsia="仿宋_GB2312"/>
          <w:spacing w:val="-8"/>
          <w:sz w:val="28"/>
          <w:szCs w:val="28"/>
        </w:rPr>
        <w:t xml:space="preserve">                            </w:t>
      </w:r>
      <w:r>
        <w:rPr>
          <w:rFonts w:eastAsia="仿宋_GB2312"/>
          <w:spacing w:val="-8"/>
          <w:sz w:val="28"/>
          <w:szCs w:val="28"/>
        </w:rPr>
        <w:t xml:space="preserve"> </w:t>
      </w:r>
      <w:r w:rsidR="008C75AD">
        <w:rPr>
          <w:rFonts w:eastAsia="仿宋_GB2312"/>
          <w:spacing w:val="-8"/>
          <w:sz w:val="28"/>
          <w:szCs w:val="28"/>
        </w:rPr>
        <w:t xml:space="preserve"> 201</w:t>
      </w:r>
      <w:r w:rsidR="008C75AD">
        <w:rPr>
          <w:rFonts w:eastAsia="仿宋_GB2312" w:hint="eastAsia"/>
          <w:spacing w:val="-8"/>
          <w:sz w:val="28"/>
          <w:szCs w:val="28"/>
        </w:rPr>
        <w:t>9</w:t>
      </w:r>
      <w:r w:rsidRPr="006D3061">
        <w:rPr>
          <w:rFonts w:eastAsia="仿宋_GB2312"/>
          <w:spacing w:val="-8"/>
          <w:sz w:val="28"/>
          <w:szCs w:val="28"/>
        </w:rPr>
        <w:t>年</w:t>
      </w:r>
      <w:r w:rsidR="008C75AD">
        <w:rPr>
          <w:rFonts w:eastAsia="仿宋_GB2312" w:hint="eastAsia"/>
          <w:spacing w:val="-8"/>
          <w:sz w:val="28"/>
          <w:szCs w:val="28"/>
        </w:rPr>
        <w:t>11</w:t>
      </w:r>
      <w:r w:rsidRPr="006D3061">
        <w:rPr>
          <w:rFonts w:eastAsia="仿宋_GB2312"/>
          <w:spacing w:val="-8"/>
          <w:sz w:val="28"/>
          <w:szCs w:val="28"/>
        </w:rPr>
        <w:t>月</w:t>
      </w:r>
      <w:r>
        <w:rPr>
          <w:rFonts w:eastAsia="仿宋_GB2312" w:hint="eastAsia"/>
          <w:spacing w:val="-8"/>
          <w:sz w:val="28"/>
          <w:szCs w:val="28"/>
        </w:rPr>
        <w:t>1</w:t>
      </w:r>
      <w:r w:rsidR="008C75AD">
        <w:rPr>
          <w:rFonts w:eastAsia="仿宋_GB2312" w:hint="eastAsia"/>
          <w:spacing w:val="-8"/>
          <w:sz w:val="28"/>
          <w:szCs w:val="28"/>
        </w:rPr>
        <w:t>2</w:t>
      </w:r>
      <w:r w:rsidRPr="006D3061">
        <w:rPr>
          <w:rFonts w:eastAsia="仿宋_GB2312"/>
          <w:spacing w:val="-8"/>
          <w:sz w:val="28"/>
          <w:szCs w:val="28"/>
        </w:rPr>
        <w:t>日印发</w:t>
      </w:r>
    </w:p>
    <w:p w:rsidR="00B66E83" w:rsidRPr="00C010E6" w:rsidRDefault="00C010E6" w:rsidP="00C010E6">
      <w:pPr>
        <w:spacing w:line="400" w:lineRule="exact"/>
        <w:rPr>
          <w:rFonts w:eastAsia="仿宋_GB2312" w:hint="eastAsia"/>
        </w:rPr>
      </w:pPr>
      <w:r w:rsidRPr="006D3061">
        <w:rPr>
          <w:rFonts w:eastAsia="仿宋_GB2312"/>
          <w:sz w:val="11"/>
          <w:szCs w:val="11"/>
          <w:u w:val="thick"/>
        </w:rPr>
        <w:t xml:space="preserve">                                                                </w:t>
      </w:r>
      <w:r w:rsidRPr="006D3061">
        <w:rPr>
          <w:rFonts w:eastAsia="仿宋_GB2312"/>
          <w:sz w:val="32"/>
          <w:szCs w:val="32"/>
          <w:u w:val="thick"/>
        </w:rPr>
        <w:t xml:space="preserve">                        </w:t>
      </w:r>
      <w:r w:rsidRPr="006D3061">
        <w:rPr>
          <w:rFonts w:eastAsia="仿宋_GB2312"/>
          <w:sz w:val="11"/>
          <w:u w:val="thick"/>
        </w:rPr>
        <w:t xml:space="preserve">              </w:t>
      </w:r>
      <w:r w:rsidRPr="006D3061">
        <w:rPr>
          <w:rFonts w:eastAsia="仿宋_GB2312"/>
          <w:sz w:val="11"/>
          <w:u w:val="thick"/>
        </w:rPr>
        <w:t xml:space="preserve">　　　　</w:t>
      </w:r>
      <w:r w:rsidRPr="006D3061">
        <w:rPr>
          <w:rFonts w:eastAsia="仿宋_GB2312"/>
          <w:sz w:val="11"/>
          <w:u w:val="thick"/>
        </w:rPr>
        <w:t xml:space="preserve">    </w:t>
      </w:r>
    </w:p>
    <w:sectPr w:rsidR="00B66E83" w:rsidRPr="00C010E6" w:rsidSect="00633CCB">
      <w:pgSz w:w="11906" w:h="16838" w:code="9"/>
      <w:pgMar w:top="2098" w:right="1588" w:bottom="2098" w:left="158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1443" w:rsidRDefault="00761443" w:rsidP="0094065D">
      <w:pPr>
        <w:rPr>
          <w:rFonts w:hint="eastAsia"/>
        </w:rPr>
      </w:pPr>
      <w:r>
        <w:separator/>
      </w:r>
    </w:p>
  </w:endnote>
  <w:endnote w:type="continuationSeparator" w:id="1">
    <w:p w:rsidR="00761443" w:rsidRDefault="00761443" w:rsidP="0094065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380204"/>
      <w:docPartObj>
        <w:docPartGallery w:val="Page Numbers (Bottom of Page)"/>
        <w:docPartUnique/>
      </w:docPartObj>
    </w:sdtPr>
    <w:sdtContent>
      <w:p w:rsidR="00351A14" w:rsidRDefault="00351A14">
        <w:pPr>
          <w:pStyle w:val="a6"/>
          <w:rPr>
            <w:rFonts w:hint="eastAsia"/>
          </w:rPr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 w:rsidR="002D58EC" w:rsidRPr="00351A14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351A14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="002D58EC" w:rsidRPr="00351A14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7F0E03" w:rsidRPr="007F0E03">
          <w:rPr>
            <w:rFonts w:ascii="Times New Roman" w:hAnsi="Times New Roman" w:cs="Times New Roman"/>
            <w:noProof/>
            <w:sz w:val="28"/>
            <w:szCs w:val="28"/>
            <w:lang w:val="zh-CN"/>
          </w:rPr>
          <w:t>4</w:t>
        </w:r>
        <w:r w:rsidR="002D58EC" w:rsidRPr="00351A14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  <w:p w:rsidR="00351A14" w:rsidRDefault="00351A14">
    <w:pPr>
      <w:pStyle w:val="a6"/>
      <w:rPr>
        <w:rFonts w:hint="eastAsia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380205"/>
      <w:docPartObj>
        <w:docPartGallery w:val="Page Numbers (Bottom of Page)"/>
        <w:docPartUnique/>
      </w:docPartObj>
    </w:sdtPr>
    <w:sdtContent>
      <w:p w:rsidR="00BF1540" w:rsidRDefault="00BF1540" w:rsidP="00351A14">
        <w:pPr>
          <w:pStyle w:val="a6"/>
          <w:ind w:right="540"/>
          <w:jc w:val="right"/>
          <w:rPr>
            <w:rFonts w:hint="eastAsia"/>
          </w:rPr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 w:rsidR="002D58EC" w:rsidRPr="00BF1540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BF1540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="002D58EC" w:rsidRPr="00BF1540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7F0E03" w:rsidRPr="007F0E03">
          <w:rPr>
            <w:rFonts w:ascii="Times New Roman" w:hAnsi="Times New Roman" w:cs="Times New Roman"/>
            <w:noProof/>
            <w:sz w:val="28"/>
            <w:szCs w:val="28"/>
            <w:lang w:val="zh-CN"/>
          </w:rPr>
          <w:t>5</w:t>
        </w:r>
        <w:r w:rsidR="002D58EC" w:rsidRPr="00BF1540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  <w:p w:rsidR="00BF1540" w:rsidRDefault="00BF1540">
    <w:pPr>
      <w:pStyle w:val="a6"/>
      <w:rPr>
        <w:rFonts w:hint="eastAsi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1443" w:rsidRDefault="00761443" w:rsidP="0094065D">
      <w:pPr>
        <w:rPr>
          <w:rFonts w:hint="eastAsia"/>
        </w:rPr>
      </w:pPr>
      <w:r>
        <w:separator/>
      </w:r>
    </w:p>
  </w:footnote>
  <w:footnote w:type="continuationSeparator" w:id="1">
    <w:p w:rsidR="00761443" w:rsidRDefault="00761443" w:rsidP="0094065D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9EA9936"/>
    <w:lvl w:ilvl="0" w:tplc="16CAAB6E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>
    <w:nsid w:val="672F3348"/>
    <w:multiLevelType w:val="hybridMultilevel"/>
    <w:tmpl w:val="86086820"/>
    <w:lvl w:ilvl="0" w:tplc="C980F138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6E83"/>
    <w:rsid w:val="00000B1C"/>
    <w:rsid w:val="00020390"/>
    <w:rsid w:val="000F1F7D"/>
    <w:rsid w:val="000F36C6"/>
    <w:rsid w:val="00142D7F"/>
    <w:rsid w:val="00187CD9"/>
    <w:rsid w:val="001C5AF0"/>
    <w:rsid w:val="001E7827"/>
    <w:rsid w:val="00215AC8"/>
    <w:rsid w:val="002454B3"/>
    <w:rsid w:val="002A1D0A"/>
    <w:rsid w:val="002D2667"/>
    <w:rsid w:val="002D58EC"/>
    <w:rsid w:val="002E74DE"/>
    <w:rsid w:val="003429D4"/>
    <w:rsid w:val="00351A14"/>
    <w:rsid w:val="00352D88"/>
    <w:rsid w:val="003655F9"/>
    <w:rsid w:val="00391310"/>
    <w:rsid w:val="003D182A"/>
    <w:rsid w:val="003E3009"/>
    <w:rsid w:val="003E7558"/>
    <w:rsid w:val="00420D4B"/>
    <w:rsid w:val="0042347D"/>
    <w:rsid w:val="004440DB"/>
    <w:rsid w:val="004C5786"/>
    <w:rsid w:val="00522B9C"/>
    <w:rsid w:val="00522FC1"/>
    <w:rsid w:val="005607D9"/>
    <w:rsid w:val="005610BA"/>
    <w:rsid w:val="00575604"/>
    <w:rsid w:val="005758E2"/>
    <w:rsid w:val="005A251F"/>
    <w:rsid w:val="005A47F8"/>
    <w:rsid w:val="005A724F"/>
    <w:rsid w:val="005B1FA9"/>
    <w:rsid w:val="00633CCB"/>
    <w:rsid w:val="00635650"/>
    <w:rsid w:val="00640615"/>
    <w:rsid w:val="0064178E"/>
    <w:rsid w:val="00663476"/>
    <w:rsid w:val="006738D4"/>
    <w:rsid w:val="006A1C17"/>
    <w:rsid w:val="006A58CB"/>
    <w:rsid w:val="006B0712"/>
    <w:rsid w:val="006D06BA"/>
    <w:rsid w:val="006E341D"/>
    <w:rsid w:val="007043D7"/>
    <w:rsid w:val="00761443"/>
    <w:rsid w:val="007E1836"/>
    <w:rsid w:val="007E4095"/>
    <w:rsid w:val="007F0E03"/>
    <w:rsid w:val="00820746"/>
    <w:rsid w:val="00822C2A"/>
    <w:rsid w:val="00823D0B"/>
    <w:rsid w:val="0085368A"/>
    <w:rsid w:val="008848F2"/>
    <w:rsid w:val="008860F9"/>
    <w:rsid w:val="00891646"/>
    <w:rsid w:val="008C4EE2"/>
    <w:rsid w:val="008C75AD"/>
    <w:rsid w:val="008E0CE3"/>
    <w:rsid w:val="0094065D"/>
    <w:rsid w:val="009454A0"/>
    <w:rsid w:val="00986112"/>
    <w:rsid w:val="009A5B85"/>
    <w:rsid w:val="009C2ADF"/>
    <w:rsid w:val="009D46AE"/>
    <w:rsid w:val="009F1574"/>
    <w:rsid w:val="00A213DD"/>
    <w:rsid w:val="00A74930"/>
    <w:rsid w:val="00A90664"/>
    <w:rsid w:val="00AA4EC8"/>
    <w:rsid w:val="00AA5FAA"/>
    <w:rsid w:val="00AF0B01"/>
    <w:rsid w:val="00AF689A"/>
    <w:rsid w:val="00B03D93"/>
    <w:rsid w:val="00B57494"/>
    <w:rsid w:val="00B633F6"/>
    <w:rsid w:val="00B66E83"/>
    <w:rsid w:val="00B90557"/>
    <w:rsid w:val="00B97CC0"/>
    <w:rsid w:val="00BD3010"/>
    <w:rsid w:val="00BD6C39"/>
    <w:rsid w:val="00BF1540"/>
    <w:rsid w:val="00BF178B"/>
    <w:rsid w:val="00BF6261"/>
    <w:rsid w:val="00C010E6"/>
    <w:rsid w:val="00C26A7E"/>
    <w:rsid w:val="00C56562"/>
    <w:rsid w:val="00C858CD"/>
    <w:rsid w:val="00C87889"/>
    <w:rsid w:val="00C923AE"/>
    <w:rsid w:val="00CB6BE2"/>
    <w:rsid w:val="00CD3F40"/>
    <w:rsid w:val="00CD56E7"/>
    <w:rsid w:val="00CE61A9"/>
    <w:rsid w:val="00CF4432"/>
    <w:rsid w:val="00D8623A"/>
    <w:rsid w:val="00DB0B60"/>
    <w:rsid w:val="00E54151"/>
    <w:rsid w:val="00E617E7"/>
    <w:rsid w:val="00E64B54"/>
    <w:rsid w:val="00E65575"/>
    <w:rsid w:val="00EB7570"/>
    <w:rsid w:val="00ED368E"/>
    <w:rsid w:val="00F105E2"/>
    <w:rsid w:val="00F51CE0"/>
    <w:rsid w:val="00F90EEA"/>
    <w:rsid w:val="00F91F35"/>
    <w:rsid w:val="00FA0142"/>
    <w:rsid w:val="00FD2E1E"/>
    <w:rsid w:val="00FD56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7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rsid w:val="0064178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rsid w:val="0064178E"/>
    <w:rPr>
      <w:sz w:val="18"/>
      <w:szCs w:val="18"/>
    </w:rPr>
  </w:style>
  <w:style w:type="paragraph" w:styleId="a4">
    <w:name w:val="List Paragraph"/>
    <w:basedOn w:val="a"/>
    <w:uiPriority w:val="34"/>
    <w:qFormat/>
    <w:rsid w:val="0064178E"/>
    <w:pPr>
      <w:ind w:firstLineChars="200" w:firstLine="420"/>
    </w:pPr>
  </w:style>
  <w:style w:type="paragraph" w:styleId="a5">
    <w:name w:val="header"/>
    <w:basedOn w:val="a"/>
    <w:link w:val="Char0"/>
    <w:uiPriority w:val="99"/>
    <w:rsid w:val="00641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4178E"/>
    <w:rPr>
      <w:sz w:val="18"/>
      <w:szCs w:val="18"/>
    </w:rPr>
  </w:style>
  <w:style w:type="paragraph" w:styleId="a6">
    <w:name w:val="footer"/>
    <w:basedOn w:val="a"/>
    <w:link w:val="Char1"/>
    <w:uiPriority w:val="99"/>
    <w:rsid w:val="00641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4178E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rsid w:val="0064178E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rsid w:val="0064178E"/>
  </w:style>
  <w:style w:type="character" w:styleId="a8">
    <w:name w:val="Hyperlink"/>
    <w:basedOn w:val="a0"/>
    <w:uiPriority w:val="99"/>
    <w:rsid w:val="0064178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rPr>
      <w:sz w:val="18"/>
      <w:szCs w:val="18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Pr>
      <w:sz w:val="18"/>
      <w:szCs w:val="18"/>
    </w:rPr>
  </w:style>
  <w:style w:type="paragraph" w:styleId="a6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pPr>
      <w:ind w:leftChars="2500" w:left="100"/>
    </w:pPr>
  </w:style>
  <w:style w:type="character" w:customStyle="1" w:styleId="Char2">
    <w:name w:val="日期 Char"/>
    <w:basedOn w:val="a0"/>
    <w:link w:val="a7"/>
    <w:uiPriority w:val="99"/>
  </w:style>
  <w:style w:type="character" w:styleId="a8">
    <w:name w:val="Hyperlink"/>
    <w:basedOn w:val="a0"/>
    <w:uiPriority w:val="9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1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5</Pages>
  <Words>245</Words>
  <Characters>1399</Characters>
  <Application>Microsoft Office Word</Application>
  <DocSecurity>0</DocSecurity>
  <Lines>11</Lines>
  <Paragraphs>3</Paragraphs>
  <ScaleCrop>false</ScaleCrop>
  <Company>Microsoft</Company>
  <LinksUpToDate>false</LinksUpToDate>
  <CharactersWithSpaces>1641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373</cp:revision>
  <cp:lastPrinted>2018-09-29T02:12:00Z</cp:lastPrinted>
  <dcterms:created xsi:type="dcterms:W3CDTF">2018-09-28T03:03:00Z</dcterms:created>
  <dcterms:modified xsi:type="dcterms:W3CDTF">2019-11-14T03:12:00Z</dcterms:modified>
</cp:coreProperties>
</file>